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339" w:rsidRPr="001854DE" w:rsidRDefault="00F41339" w:rsidP="00F41339">
      <w:pPr>
        <w:jc w:val="center"/>
      </w:pPr>
      <w:r w:rsidRPr="001854DE">
        <w:t>Департамент образования и науки Костромской области</w:t>
      </w:r>
    </w:p>
    <w:p w:rsidR="00F41339" w:rsidRPr="001854DE" w:rsidRDefault="00F41339" w:rsidP="00F41339">
      <w:pPr>
        <w:jc w:val="center"/>
      </w:pPr>
      <w:r>
        <w:t xml:space="preserve"> ОГБПОУ </w:t>
      </w:r>
      <w:r w:rsidRPr="001854DE">
        <w:t>«Шарьинский политехнический техникум Костромской области»</w:t>
      </w:r>
    </w:p>
    <w:p w:rsidR="00F41339" w:rsidRPr="001854DE" w:rsidRDefault="00F41339" w:rsidP="00F41339">
      <w:pPr>
        <w:spacing w:line="360" w:lineRule="auto"/>
        <w:jc w:val="right"/>
        <w:rPr>
          <w:b/>
        </w:rPr>
      </w:pPr>
    </w:p>
    <w:p w:rsidR="00F41339" w:rsidRPr="001854DE" w:rsidRDefault="00F41339" w:rsidP="00F41339">
      <w:pPr>
        <w:spacing w:line="360" w:lineRule="auto"/>
        <w:jc w:val="right"/>
        <w:rPr>
          <w:b/>
        </w:rPr>
      </w:pPr>
    </w:p>
    <w:p w:rsidR="00F41339" w:rsidRPr="001854DE" w:rsidRDefault="00F41339" w:rsidP="00F41339">
      <w:pPr>
        <w:spacing w:line="360" w:lineRule="auto"/>
        <w:rPr>
          <w:b/>
        </w:rPr>
      </w:pPr>
    </w:p>
    <w:p w:rsidR="00F41339" w:rsidRDefault="00F41339" w:rsidP="00F41339">
      <w:pPr>
        <w:spacing w:line="360" w:lineRule="auto"/>
        <w:jc w:val="center"/>
        <w:rPr>
          <w:b/>
        </w:rPr>
      </w:pPr>
    </w:p>
    <w:p w:rsidR="00F41339" w:rsidRDefault="00F41339" w:rsidP="00F41339">
      <w:pPr>
        <w:spacing w:line="360" w:lineRule="auto"/>
        <w:jc w:val="center"/>
        <w:rPr>
          <w:b/>
        </w:rPr>
      </w:pPr>
    </w:p>
    <w:p w:rsidR="00F41339" w:rsidRDefault="00F41339" w:rsidP="00F41339">
      <w:pPr>
        <w:spacing w:line="360" w:lineRule="auto"/>
        <w:jc w:val="center"/>
        <w:rPr>
          <w:b/>
        </w:rPr>
      </w:pPr>
    </w:p>
    <w:p w:rsidR="00F41339" w:rsidRPr="001854DE" w:rsidRDefault="00F41339" w:rsidP="00F41339">
      <w:pPr>
        <w:spacing w:line="360" w:lineRule="auto"/>
        <w:jc w:val="center"/>
        <w:rPr>
          <w:b/>
        </w:rPr>
      </w:pPr>
      <w:r w:rsidRPr="001854DE">
        <w:rPr>
          <w:b/>
        </w:rPr>
        <w:t xml:space="preserve">Комплект </w:t>
      </w:r>
    </w:p>
    <w:p w:rsidR="00F41339" w:rsidRPr="001854DE" w:rsidRDefault="00F41339" w:rsidP="00F41339">
      <w:pPr>
        <w:spacing w:line="360" w:lineRule="auto"/>
        <w:jc w:val="center"/>
        <w:rPr>
          <w:b/>
        </w:rPr>
      </w:pPr>
      <w:r w:rsidRPr="001854DE">
        <w:rPr>
          <w:b/>
        </w:rPr>
        <w:t xml:space="preserve">контрольно-оценочных средств </w:t>
      </w:r>
    </w:p>
    <w:p w:rsidR="00F41339" w:rsidRPr="001854DE" w:rsidRDefault="00F41339" w:rsidP="00F41339">
      <w:pPr>
        <w:spacing w:line="360" w:lineRule="auto"/>
        <w:jc w:val="center"/>
        <w:rPr>
          <w:b/>
        </w:rPr>
      </w:pPr>
      <w:r w:rsidRPr="001854DE">
        <w:rPr>
          <w:b/>
        </w:rPr>
        <w:t>по учебной дисциплине</w:t>
      </w:r>
    </w:p>
    <w:p w:rsidR="00F41339" w:rsidRPr="001854DE" w:rsidRDefault="00F41339" w:rsidP="00F41339">
      <w:pPr>
        <w:spacing w:line="360" w:lineRule="auto"/>
        <w:jc w:val="center"/>
        <w:rPr>
          <w:b/>
        </w:rPr>
      </w:pPr>
    </w:p>
    <w:p w:rsidR="00F41339" w:rsidRPr="00F41339" w:rsidRDefault="001470E9" w:rsidP="00F41339">
      <w:pPr>
        <w:jc w:val="center"/>
        <w:rPr>
          <w:b/>
        </w:rPr>
      </w:pPr>
      <w:r>
        <w:rPr>
          <w:b/>
          <w:caps/>
        </w:rPr>
        <w:t xml:space="preserve">ОП.05 </w:t>
      </w:r>
      <w:r w:rsidR="00F41339" w:rsidRPr="00F41339">
        <w:rPr>
          <w:b/>
          <w:caps/>
        </w:rPr>
        <w:t>Санитария и гигиена парикмахерских услуг</w:t>
      </w:r>
    </w:p>
    <w:p w:rsidR="00F41339" w:rsidRPr="001854DE" w:rsidRDefault="00F41339" w:rsidP="00F41339">
      <w:pPr>
        <w:spacing w:line="360" w:lineRule="auto"/>
        <w:jc w:val="center"/>
        <w:rPr>
          <w:b/>
        </w:rPr>
      </w:pPr>
    </w:p>
    <w:p w:rsidR="00F41339" w:rsidRPr="001854DE" w:rsidRDefault="00F41339" w:rsidP="00F41339">
      <w:pPr>
        <w:spacing w:line="360" w:lineRule="auto"/>
        <w:jc w:val="center"/>
        <w:rPr>
          <w:b/>
        </w:rPr>
      </w:pPr>
    </w:p>
    <w:p w:rsidR="00F41339" w:rsidRPr="001854DE" w:rsidRDefault="00F41339" w:rsidP="00F41339">
      <w:pPr>
        <w:spacing w:line="360" w:lineRule="auto"/>
        <w:jc w:val="center"/>
      </w:pPr>
    </w:p>
    <w:p w:rsidR="001470E9" w:rsidRPr="000E468B" w:rsidRDefault="001470E9" w:rsidP="00147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E468B">
        <w:rPr>
          <w:b/>
        </w:rPr>
        <w:t>Специальность 43.02.13 Технология парикмахерского искусства</w:t>
      </w:r>
    </w:p>
    <w:p w:rsidR="001470E9" w:rsidRPr="000E468B" w:rsidRDefault="000E468B" w:rsidP="00147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(</w:t>
      </w:r>
      <w:r w:rsidR="001470E9" w:rsidRPr="000E468B">
        <w:rPr>
          <w:b/>
        </w:rPr>
        <w:t>базовая подготовка)</w:t>
      </w:r>
    </w:p>
    <w:p w:rsidR="00F41339" w:rsidRPr="000E468B" w:rsidRDefault="00F41339" w:rsidP="00F41339">
      <w:pPr>
        <w:spacing w:line="360" w:lineRule="auto"/>
        <w:jc w:val="center"/>
      </w:pPr>
    </w:p>
    <w:p w:rsidR="00F41339" w:rsidRPr="000E468B" w:rsidRDefault="00F41339" w:rsidP="00F41339">
      <w:pPr>
        <w:spacing w:line="360" w:lineRule="auto"/>
        <w:jc w:val="center"/>
      </w:pPr>
    </w:p>
    <w:p w:rsidR="00F41339" w:rsidRPr="001854DE" w:rsidRDefault="00F41339" w:rsidP="00F41339">
      <w:pPr>
        <w:spacing w:line="360" w:lineRule="auto"/>
        <w:jc w:val="center"/>
      </w:pPr>
    </w:p>
    <w:p w:rsidR="00F41339" w:rsidRPr="001854DE" w:rsidRDefault="00F41339" w:rsidP="00F41339">
      <w:pPr>
        <w:spacing w:line="360" w:lineRule="auto"/>
        <w:jc w:val="center"/>
      </w:pPr>
    </w:p>
    <w:tbl>
      <w:tblPr>
        <w:tblW w:w="9464" w:type="dxa"/>
        <w:tblLayout w:type="fixed"/>
        <w:tblLook w:val="04A0"/>
      </w:tblPr>
      <w:tblGrid>
        <w:gridCol w:w="5637"/>
        <w:gridCol w:w="3827"/>
      </w:tblGrid>
      <w:tr w:rsidR="00ED1512" w:rsidRPr="004F49DC" w:rsidTr="00A359B0">
        <w:trPr>
          <w:trHeight w:val="1026"/>
        </w:trPr>
        <w:tc>
          <w:tcPr>
            <w:tcW w:w="5637" w:type="dxa"/>
            <w:hideMark/>
          </w:tcPr>
          <w:p w:rsidR="00ED1512" w:rsidRPr="004F49DC" w:rsidRDefault="00ED1512" w:rsidP="00A359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4F49DC">
              <w:t xml:space="preserve">Разработчик: </w:t>
            </w:r>
          </w:p>
          <w:p w:rsidR="00ED1512" w:rsidRPr="004F49DC" w:rsidRDefault="00ED1512" w:rsidP="000E468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4F49DC">
              <w:t>преподаватель ОГБ</w:t>
            </w:r>
            <w:r w:rsidR="000E468B" w:rsidRPr="004F49DC">
              <w:t>П</w:t>
            </w:r>
            <w:r w:rsidRPr="004F49DC">
              <w:t xml:space="preserve">ОУ «Шарьинский политехнический техникум Костромской области» </w:t>
            </w:r>
          </w:p>
        </w:tc>
        <w:tc>
          <w:tcPr>
            <w:tcW w:w="3827" w:type="dxa"/>
          </w:tcPr>
          <w:p w:rsidR="00ED1512" w:rsidRPr="004F49DC" w:rsidRDefault="00ED1512" w:rsidP="00A359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ED1512" w:rsidRPr="004F49DC" w:rsidRDefault="00ED1512" w:rsidP="00A359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ED1512" w:rsidRPr="004F49DC" w:rsidRDefault="00ED1512" w:rsidP="00A359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>
              <w:t>______________ /                            /</w:t>
            </w:r>
          </w:p>
        </w:tc>
      </w:tr>
      <w:tr w:rsidR="00ED1512" w:rsidRPr="004F49DC" w:rsidTr="00A359B0">
        <w:trPr>
          <w:trHeight w:val="1026"/>
        </w:trPr>
        <w:tc>
          <w:tcPr>
            <w:tcW w:w="5637" w:type="dxa"/>
            <w:hideMark/>
          </w:tcPr>
          <w:p w:rsidR="00ED1512" w:rsidRPr="004F49DC" w:rsidRDefault="00ED1512" w:rsidP="00A3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4F49DC">
              <w:t xml:space="preserve">Рассмотрено на заседании цикловой методической комиссии </w:t>
            </w:r>
          </w:p>
          <w:p w:rsidR="00ED1512" w:rsidRPr="004F49DC" w:rsidRDefault="00ED1512" w:rsidP="00A35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F49DC">
              <w:t>Протокол №____ от «___» _________ 20__г.</w:t>
            </w:r>
          </w:p>
          <w:p w:rsidR="00ED1512" w:rsidRPr="004F49DC" w:rsidRDefault="00ED1512" w:rsidP="00A359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4F49DC">
              <w:t xml:space="preserve">Председатель ЦМК: </w:t>
            </w:r>
          </w:p>
        </w:tc>
        <w:tc>
          <w:tcPr>
            <w:tcW w:w="3827" w:type="dxa"/>
          </w:tcPr>
          <w:p w:rsidR="00ED1512" w:rsidRPr="004F49DC" w:rsidRDefault="00ED1512" w:rsidP="00A359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ED1512" w:rsidRPr="004F49DC" w:rsidRDefault="00ED1512" w:rsidP="00A359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ED1512" w:rsidRPr="004F49DC" w:rsidRDefault="00ED1512" w:rsidP="00A359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</w:p>
          <w:p w:rsidR="00ED1512" w:rsidRPr="004F49DC" w:rsidRDefault="00ED1512" w:rsidP="00A359B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</w:pPr>
            <w:r w:rsidRPr="004F49DC">
              <w:t>______________ /Е.А. Шмелева/</w:t>
            </w:r>
          </w:p>
        </w:tc>
      </w:tr>
    </w:tbl>
    <w:p w:rsidR="00ED1512" w:rsidRPr="001854DE" w:rsidRDefault="00ED1512" w:rsidP="00ED1512">
      <w:pPr>
        <w:spacing w:line="360" w:lineRule="auto"/>
        <w:jc w:val="center"/>
        <w:rPr>
          <w:rFonts w:eastAsia="Times New Roman"/>
        </w:rPr>
      </w:pPr>
    </w:p>
    <w:p w:rsidR="00F41339" w:rsidRPr="001854DE" w:rsidRDefault="00F41339" w:rsidP="00F41339">
      <w:pPr>
        <w:spacing w:line="360" w:lineRule="auto"/>
        <w:jc w:val="center"/>
      </w:pPr>
    </w:p>
    <w:p w:rsidR="00F41339" w:rsidRPr="001854DE" w:rsidRDefault="00F41339" w:rsidP="00F41339">
      <w:pPr>
        <w:spacing w:line="360" w:lineRule="auto"/>
        <w:jc w:val="center"/>
      </w:pPr>
    </w:p>
    <w:p w:rsidR="00F41339" w:rsidRPr="001854DE" w:rsidRDefault="00F41339" w:rsidP="00F41339">
      <w:pPr>
        <w:spacing w:line="360" w:lineRule="auto"/>
        <w:jc w:val="center"/>
      </w:pPr>
    </w:p>
    <w:p w:rsidR="00F41339" w:rsidRPr="001854DE" w:rsidRDefault="00F41339" w:rsidP="00F41339">
      <w:pPr>
        <w:spacing w:line="360" w:lineRule="auto"/>
        <w:jc w:val="center"/>
      </w:pPr>
    </w:p>
    <w:p w:rsidR="00F41339" w:rsidRPr="001854DE" w:rsidRDefault="00F41339" w:rsidP="00F41339">
      <w:pPr>
        <w:spacing w:line="360" w:lineRule="auto"/>
        <w:jc w:val="center"/>
        <w:rPr>
          <w:b/>
        </w:rPr>
      </w:pPr>
    </w:p>
    <w:p w:rsidR="00F41339" w:rsidRPr="001854DE" w:rsidRDefault="00F41339" w:rsidP="00F41339">
      <w:pPr>
        <w:spacing w:line="360" w:lineRule="auto"/>
        <w:jc w:val="center"/>
        <w:rPr>
          <w:b/>
        </w:rPr>
      </w:pPr>
    </w:p>
    <w:p w:rsidR="00F41339" w:rsidRPr="001854DE" w:rsidRDefault="00F41339" w:rsidP="001470E9">
      <w:pPr>
        <w:spacing w:line="360" w:lineRule="auto"/>
        <w:rPr>
          <w:b/>
          <w:color w:val="FF0000"/>
        </w:rPr>
      </w:pPr>
    </w:p>
    <w:p w:rsidR="00F41339" w:rsidRPr="000E468B" w:rsidRDefault="000E468B" w:rsidP="00F41339">
      <w:pPr>
        <w:jc w:val="center"/>
        <w:rPr>
          <w:rStyle w:val="af0"/>
          <w:b w:val="0"/>
        </w:rPr>
      </w:pPr>
      <w:r w:rsidRPr="000E468B">
        <w:rPr>
          <w:rStyle w:val="af0"/>
          <w:b w:val="0"/>
        </w:rPr>
        <w:t>Шарья, 2020 г.</w:t>
      </w:r>
    </w:p>
    <w:p w:rsidR="00F41339" w:rsidRDefault="00F41339" w:rsidP="00F41339">
      <w:pPr>
        <w:jc w:val="center"/>
        <w:rPr>
          <w:rStyle w:val="af0"/>
          <w:b w:val="0"/>
          <w:sz w:val="28"/>
          <w:szCs w:val="28"/>
        </w:rPr>
      </w:pPr>
    </w:p>
    <w:p w:rsidR="00ED1512" w:rsidRPr="00A9206B" w:rsidRDefault="00ED1512" w:rsidP="00ED1512">
      <w:pPr>
        <w:spacing w:line="360" w:lineRule="auto"/>
        <w:jc w:val="center"/>
        <w:rPr>
          <w:b/>
        </w:rPr>
      </w:pPr>
      <w:r w:rsidRPr="00A9206B">
        <w:rPr>
          <w:b/>
        </w:rPr>
        <w:lastRenderedPageBreak/>
        <w:t>СОДЕРЖАНИЕ</w:t>
      </w:r>
    </w:p>
    <w:p w:rsidR="00ED1512" w:rsidRPr="00A9206B" w:rsidRDefault="00ED1512" w:rsidP="00ED1512"/>
    <w:tbl>
      <w:tblPr>
        <w:tblW w:w="0" w:type="auto"/>
        <w:tblInd w:w="-106" w:type="dxa"/>
        <w:tblLook w:val="00A0"/>
      </w:tblPr>
      <w:tblGrid>
        <w:gridCol w:w="931"/>
        <w:gridCol w:w="7964"/>
        <w:gridCol w:w="782"/>
      </w:tblGrid>
      <w:tr w:rsidR="00ED1512" w:rsidRPr="00A9206B" w:rsidTr="000E468B">
        <w:trPr>
          <w:trHeight w:val="510"/>
        </w:trPr>
        <w:tc>
          <w:tcPr>
            <w:tcW w:w="931" w:type="dxa"/>
            <w:vAlign w:val="center"/>
            <w:hideMark/>
          </w:tcPr>
          <w:p w:rsidR="00ED1512" w:rsidRPr="00A9206B" w:rsidRDefault="00ED1512" w:rsidP="00A359B0">
            <w:pPr>
              <w:jc w:val="center"/>
              <w:rPr>
                <w:bCs/>
              </w:rPr>
            </w:pPr>
            <w:r w:rsidRPr="00A9206B">
              <w:rPr>
                <w:bCs/>
              </w:rPr>
              <w:t>1.</w:t>
            </w:r>
          </w:p>
        </w:tc>
        <w:tc>
          <w:tcPr>
            <w:tcW w:w="7964" w:type="dxa"/>
            <w:vAlign w:val="center"/>
            <w:hideMark/>
          </w:tcPr>
          <w:p w:rsidR="00ED1512" w:rsidRPr="00A9206B" w:rsidRDefault="00ED1512" w:rsidP="00A359B0">
            <w:pPr>
              <w:rPr>
                <w:caps/>
                <w:kern w:val="24"/>
              </w:rPr>
            </w:pPr>
            <w:r w:rsidRPr="00A9206B">
              <w:rPr>
                <w:kern w:val="24"/>
              </w:rPr>
              <w:t>Общие положения</w:t>
            </w:r>
          </w:p>
        </w:tc>
        <w:tc>
          <w:tcPr>
            <w:tcW w:w="782" w:type="dxa"/>
            <w:vAlign w:val="center"/>
          </w:tcPr>
          <w:p w:rsidR="00ED1512" w:rsidRPr="00A9206B" w:rsidRDefault="00ED1512" w:rsidP="00A359B0">
            <w:pPr>
              <w:jc w:val="center"/>
              <w:rPr>
                <w:lang w:val="en-US"/>
              </w:rPr>
            </w:pPr>
            <w:r w:rsidRPr="00A9206B">
              <w:rPr>
                <w:lang w:val="en-US"/>
              </w:rPr>
              <w:t>3</w:t>
            </w:r>
          </w:p>
        </w:tc>
      </w:tr>
      <w:tr w:rsidR="00ED1512" w:rsidRPr="00A9206B" w:rsidTr="000E468B">
        <w:trPr>
          <w:trHeight w:val="510"/>
        </w:trPr>
        <w:tc>
          <w:tcPr>
            <w:tcW w:w="931" w:type="dxa"/>
            <w:vAlign w:val="center"/>
            <w:hideMark/>
          </w:tcPr>
          <w:p w:rsidR="00ED1512" w:rsidRPr="00A9206B" w:rsidRDefault="00ED1512" w:rsidP="00A359B0">
            <w:pPr>
              <w:jc w:val="center"/>
              <w:rPr>
                <w:bCs/>
              </w:rPr>
            </w:pPr>
            <w:r w:rsidRPr="00A9206B">
              <w:rPr>
                <w:bCs/>
              </w:rPr>
              <w:t>2.</w:t>
            </w:r>
          </w:p>
        </w:tc>
        <w:tc>
          <w:tcPr>
            <w:tcW w:w="7964" w:type="dxa"/>
            <w:vAlign w:val="center"/>
            <w:hideMark/>
          </w:tcPr>
          <w:p w:rsidR="00ED1512" w:rsidRPr="00A9206B" w:rsidRDefault="00ED1512" w:rsidP="00A359B0">
            <w:pPr>
              <w:rPr>
                <w:caps/>
                <w:kern w:val="24"/>
              </w:rPr>
            </w:pPr>
            <w:r w:rsidRPr="00A9206B">
              <w:rPr>
                <w:kern w:val="24"/>
              </w:rPr>
              <w:t>Результаты освоения учебной дисциплины, подлежащие проверке</w:t>
            </w:r>
          </w:p>
        </w:tc>
        <w:tc>
          <w:tcPr>
            <w:tcW w:w="782" w:type="dxa"/>
            <w:vAlign w:val="center"/>
          </w:tcPr>
          <w:p w:rsidR="00ED1512" w:rsidRPr="00A9206B" w:rsidRDefault="00ED1512" w:rsidP="00A359B0">
            <w:pPr>
              <w:jc w:val="center"/>
            </w:pPr>
            <w:r w:rsidRPr="00A9206B">
              <w:t>3</w:t>
            </w:r>
          </w:p>
        </w:tc>
      </w:tr>
      <w:tr w:rsidR="00ED1512" w:rsidRPr="00A9206B" w:rsidTr="000E468B">
        <w:trPr>
          <w:trHeight w:val="510"/>
        </w:trPr>
        <w:tc>
          <w:tcPr>
            <w:tcW w:w="931" w:type="dxa"/>
            <w:vAlign w:val="center"/>
            <w:hideMark/>
          </w:tcPr>
          <w:p w:rsidR="00ED1512" w:rsidRPr="00A9206B" w:rsidRDefault="00ED1512" w:rsidP="00A359B0">
            <w:pPr>
              <w:jc w:val="center"/>
              <w:rPr>
                <w:bCs/>
              </w:rPr>
            </w:pPr>
            <w:r w:rsidRPr="00A9206B">
              <w:rPr>
                <w:bCs/>
              </w:rPr>
              <w:t>3.</w:t>
            </w:r>
          </w:p>
        </w:tc>
        <w:tc>
          <w:tcPr>
            <w:tcW w:w="7964" w:type="dxa"/>
            <w:vAlign w:val="center"/>
            <w:hideMark/>
          </w:tcPr>
          <w:p w:rsidR="00ED1512" w:rsidRPr="00A9206B" w:rsidRDefault="00ED1512" w:rsidP="00A359B0">
            <w:pPr>
              <w:rPr>
                <w:caps/>
                <w:kern w:val="24"/>
              </w:rPr>
            </w:pPr>
            <w:r w:rsidRPr="00A9206B">
              <w:rPr>
                <w:kern w:val="24"/>
              </w:rPr>
              <w:t>Оценка освоения умений и знаний</w:t>
            </w:r>
          </w:p>
        </w:tc>
        <w:tc>
          <w:tcPr>
            <w:tcW w:w="782" w:type="dxa"/>
            <w:vAlign w:val="center"/>
          </w:tcPr>
          <w:p w:rsidR="00ED1512" w:rsidRPr="00A9206B" w:rsidRDefault="00ED1512" w:rsidP="00A359B0">
            <w:pPr>
              <w:jc w:val="center"/>
            </w:pPr>
            <w:r w:rsidRPr="00A9206B">
              <w:t>4</w:t>
            </w:r>
          </w:p>
        </w:tc>
      </w:tr>
      <w:tr w:rsidR="00ED1512" w:rsidRPr="00A9206B" w:rsidTr="000E468B">
        <w:trPr>
          <w:trHeight w:val="510"/>
        </w:trPr>
        <w:tc>
          <w:tcPr>
            <w:tcW w:w="931" w:type="dxa"/>
            <w:vAlign w:val="center"/>
            <w:hideMark/>
          </w:tcPr>
          <w:p w:rsidR="00ED1512" w:rsidRPr="00A9206B" w:rsidRDefault="00ED1512" w:rsidP="00A359B0">
            <w:pPr>
              <w:jc w:val="center"/>
              <w:rPr>
                <w:bCs/>
              </w:rPr>
            </w:pPr>
            <w:r w:rsidRPr="00A9206B">
              <w:rPr>
                <w:bCs/>
              </w:rPr>
              <w:t>4.</w:t>
            </w:r>
          </w:p>
        </w:tc>
        <w:tc>
          <w:tcPr>
            <w:tcW w:w="7964" w:type="dxa"/>
            <w:vAlign w:val="center"/>
            <w:hideMark/>
          </w:tcPr>
          <w:p w:rsidR="00ED1512" w:rsidRPr="00A9206B" w:rsidRDefault="00ED1512" w:rsidP="00A359B0">
            <w:pPr>
              <w:rPr>
                <w:caps/>
                <w:kern w:val="24"/>
              </w:rPr>
            </w:pPr>
            <w:r w:rsidRPr="00A9206B">
              <w:rPr>
                <w:kern w:val="24"/>
              </w:rPr>
              <w:t xml:space="preserve">Контрольно-оценочные материалы для </w:t>
            </w:r>
            <w:r>
              <w:rPr>
                <w:kern w:val="24"/>
              </w:rPr>
              <w:t>промежуточной аттестации</w:t>
            </w:r>
          </w:p>
        </w:tc>
        <w:tc>
          <w:tcPr>
            <w:tcW w:w="782" w:type="dxa"/>
            <w:vAlign w:val="center"/>
          </w:tcPr>
          <w:p w:rsidR="00ED1512" w:rsidRPr="00A9206B" w:rsidRDefault="00ED1512" w:rsidP="00A359B0">
            <w:pPr>
              <w:jc w:val="center"/>
            </w:pPr>
            <w:r>
              <w:t>5</w:t>
            </w:r>
          </w:p>
        </w:tc>
      </w:tr>
      <w:tr w:rsidR="00ED1512" w:rsidRPr="00A9206B" w:rsidTr="000E468B">
        <w:trPr>
          <w:trHeight w:val="510"/>
        </w:trPr>
        <w:tc>
          <w:tcPr>
            <w:tcW w:w="931" w:type="dxa"/>
            <w:vAlign w:val="center"/>
            <w:hideMark/>
          </w:tcPr>
          <w:p w:rsidR="00ED1512" w:rsidRPr="00A9206B" w:rsidRDefault="00ED1512" w:rsidP="00A359B0">
            <w:pPr>
              <w:jc w:val="center"/>
              <w:rPr>
                <w:bCs/>
              </w:rPr>
            </w:pPr>
            <w:r w:rsidRPr="00A9206B">
              <w:rPr>
                <w:bCs/>
              </w:rPr>
              <w:t>5.</w:t>
            </w:r>
          </w:p>
        </w:tc>
        <w:tc>
          <w:tcPr>
            <w:tcW w:w="7964" w:type="dxa"/>
            <w:vAlign w:val="center"/>
            <w:hideMark/>
          </w:tcPr>
          <w:p w:rsidR="00ED1512" w:rsidRPr="00A9206B" w:rsidRDefault="00ED1512" w:rsidP="00A359B0">
            <w:pPr>
              <w:rPr>
                <w:kern w:val="24"/>
              </w:rPr>
            </w:pPr>
            <w:r w:rsidRPr="00A9206B">
              <w:rPr>
                <w:kern w:val="24"/>
              </w:rPr>
              <w:t>Приложение 1. Задания для текущего контроля знаний</w:t>
            </w:r>
          </w:p>
        </w:tc>
        <w:tc>
          <w:tcPr>
            <w:tcW w:w="782" w:type="dxa"/>
            <w:vAlign w:val="center"/>
          </w:tcPr>
          <w:p w:rsidR="00ED1512" w:rsidRPr="00A9206B" w:rsidRDefault="00ED1512" w:rsidP="00A359B0">
            <w:pPr>
              <w:jc w:val="center"/>
            </w:pPr>
            <w:r>
              <w:t>7</w:t>
            </w:r>
          </w:p>
        </w:tc>
      </w:tr>
    </w:tbl>
    <w:p w:rsidR="00530E3B" w:rsidRPr="00DB577C" w:rsidRDefault="00530E3B" w:rsidP="00530E3B">
      <w:pPr>
        <w:spacing w:line="360" w:lineRule="auto"/>
        <w:jc w:val="both"/>
        <w:rPr>
          <w:b/>
          <w:bCs/>
          <w:sz w:val="28"/>
          <w:szCs w:val="28"/>
        </w:rPr>
      </w:pPr>
    </w:p>
    <w:p w:rsidR="00530E3B" w:rsidRPr="00DB577C" w:rsidRDefault="00530E3B" w:rsidP="00530E3B">
      <w:pPr>
        <w:spacing w:line="360" w:lineRule="auto"/>
        <w:jc w:val="both"/>
        <w:rPr>
          <w:b/>
          <w:bCs/>
          <w:sz w:val="28"/>
          <w:szCs w:val="28"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ED1512" w:rsidRDefault="00ED1512" w:rsidP="00F41339">
      <w:pPr>
        <w:rPr>
          <w:b/>
        </w:rPr>
      </w:pPr>
    </w:p>
    <w:p w:rsidR="00B216F9" w:rsidRDefault="00B216F9" w:rsidP="00ED1512">
      <w:pPr>
        <w:spacing w:after="240"/>
        <w:jc w:val="center"/>
        <w:rPr>
          <w:b/>
        </w:rPr>
      </w:pPr>
    </w:p>
    <w:p w:rsidR="000E468B" w:rsidRDefault="000E468B" w:rsidP="00ED1512">
      <w:pPr>
        <w:spacing w:after="240"/>
        <w:jc w:val="center"/>
        <w:rPr>
          <w:b/>
        </w:rPr>
      </w:pPr>
    </w:p>
    <w:p w:rsidR="000E468B" w:rsidRDefault="000E468B" w:rsidP="00ED1512">
      <w:pPr>
        <w:spacing w:after="240"/>
        <w:jc w:val="center"/>
        <w:rPr>
          <w:b/>
        </w:rPr>
      </w:pPr>
    </w:p>
    <w:p w:rsidR="000E468B" w:rsidRDefault="000E468B" w:rsidP="00ED1512">
      <w:pPr>
        <w:spacing w:after="240"/>
        <w:jc w:val="center"/>
        <w:rPr>
          <w:b/>
        </w:rPr>
      </w:pPr>
    </w:p>
    <w:p w:rsidR="000E468B" w:rsidRDefault="000E468B" w:rsidP="00ED1512">
      <w:pPr>
        <w:spacing w:after="240"/>
        <w:jc w:val="center"/>
        <w:rPr>
          <w:b/>
        </w:rPr>
      </w:pPr>
    </w:p>
    <w:p w:rsidR="00ED1512" w:rsidRPr="006725E8" w:rsidRDefault="00ED1512" w:rsidP="00ED1512">
      <w:pPr>
        <w:spacing w:after="240"/>
        <w:jc w:val="center"/>
        <w:rPr>
          <w:b/>
        </w:rPr>
      </w:pPr>
      <w:r w:rsidRPr="006725E8">
        <w:rPr>
          <w:b/>
        </w:rPr>
        <w:lastRenderedPageBreak/>
        <w:t>1. ОБЩИЕ ПОЛОЖЕНИЯ</w:t>
      </w:r>
    </w:p>
    <w:p w:rsidR="00ED1512" w:rsidRPr="006725E8" w:rsidRDefault="000E468B" w:rsidP="00ED1512">
      <w:pPr>
        <w:spacing w:after="240"/>
        <w:jc w:val="both"/>
      </w:pPr>
      <w:r>
        <w:tab/>
      </w:r>
      <w:r w:rsidR="00ED1512" w:rsidRPr="006725E8">
        <w:t>Контрольно-оценочные средства разработаны в соответствии с требованиями Федерального государственного образовательного стандарта среднего профессионального образования по специальности</w:t>
      </w:r>
      <w:r w:rsidR="001470E9">
        <w:t xml:space="preserve"> 43.02.13 «Технология парикмахерского искусства»</w:t>
      </w:r>
      <w:r w:rsidR="00ED1512" w:rsidRPr="006725E8">
        <w:t>, с учетом содержания учебной дисциплины</w:t>
      </w:r>
      <w:r w:rsidR="00ED1512">
        <w:t xml:space="preserve">   </w:t>
      </w:r>
      <w:r w:rsidR="001470E9">
        <w:rPr>
          <w:caps/>
          <w:color w:val="0D0D0D"/>
        </w:rPr>
        <w:t>Оп. 05</w:t>
      </w:r>
      <w:r w:rsidR="00ED1512" w:rsidRPr="00210C44">
        <w:rPr>
          <w:caps/>
          <w:color w:val="0D0D0D"/>
        </w:rPr>
        <w:t xml:space="preserve"> </w:t>
      </w:r>
      <w:r w:rsidR="00ED1512" w:rsidRPr="00210C44">
        <w:rPr>
          <w:color w:val="0D0D0D"/>
          <w:shd w:val="clear" w:color="auto" w:fill="FFFFFF"/>
        </w:rPr>
        <w:t xml:space="preserve">  «</w:t>
      </w:r>
      <w:r w:rsidR="00ED1512">
        <w:rPr>
          <w:color w:val="0D0D0D"/>
          <w:shd w:val="clear" w:color="auto" w:fill="FFFFFF"/>
        </w:rPr>
        <w:t xml:space="preserve">Санитария и гигиена» </w:t>
      </w:r>
      <w:r w:rsidR="00ED1512" w:rsidRPr="006725E8">
        <w:t xml:space="preserve"> и применяются для оценки уровня освоения данной дисциплины в ходе промежуточной аттестации в форме </w:t>
      </w:r>
      <w:r w:rsidR="001470E9">
        <w:rPr>
          <w:b/>
        </w:rPr>
        <w:t>экзамена.</w:t>
      </w:r>
    </w:p>
    <w:p w:rsidR="00ED1512" w:rsidRPr="00B43729" w:rsidRDefault="00ED1512" w:rsidP="00ED1512">
      <w:pPr>
        <w:jc w:val="center"/>
        <w:rPr>
          <w:b/>
          <w:kern w:val="24"/>
        </w:rPr>
      </w:pPr>
      <w:r w:rsidRPr="00B43729">
        <w:rPr>
          <w:b/>
          <w:kern w:val="24"/>
        </w:rPr>
        <w:t>2. РЕЗУЛЬТАТЫ ОСВОЕНИЯ УЧЕБНОЙ ДИСЦИПЛИНЫ, ПОДЛЕЖАЩИЕ ПРОВЕРКЕ</w:t>
      </w:r>
    </w:p>
    <w:p w:rsidR="00ED1512" w:rsidRPr="00ED1512" w:rsidRDefault="00ED1512" w:rsidP="00ED1512">
      <w:pPr>
        <w:pStyle w:val="a3"/>
        <w:rPr>
          <w:rFonts w:ascii="Times New Roman" w:hAnsi="Times New Roman" w:cs="Times New Roman"/>
          <w:b/>
          <w:color w:val="0D0D0D"/>
          <w:sz w:val="24"/>
          <w:szCs w:val="24"/>
          <w:shd w:val="clear" w:color="auto" w:fill="FFFFFF"/>
        </w:rPr>
      </w:pPr>
      <w:r w:rsidRPr="00ED1512">
        <w:rPr>
          <w:rFonts w:ascii="Times New Roman" w:hAnsi="Times New Roman"/>
          <w:color w:val="0D0D0D"/>
          <w:sz w:val="24"/>
          <w:szCs w:val="24"/>
          <w:shd w:val="clear" w:color="auto" w:fill="FFFFFF"/>
        </w:rPr>
        <w:t>В результате освоения учебной дисциплины</w:t>
      </w:r>
      <w:r w:rsidRPr="00ED1512">
        <w:rPr>
          <w:rFonts w:ascii="Times New Roman" w:hAnsi="Times New Roman"/>
          <w:caps/>
          <w:color w:val="0D0D0D"/>
          <w:sz w:val="24"/>
          <w:szCs w:val="24"/>
        </w:rPr>
        <w:t xml:space="preserve">  </w:t>
      </w:r>
      <w:r w:rsidR="001470E9">
        <w:rPr>
          <w:rFonts w:ascii="Times New Roman" w:hAnsi="Times New Roman" w:cs="Times New Roman"/>
          <w:caps/>
          <w:color w:val="0D0D0D"/>
          <w:sz w:val="24"/>
          <w:szCs w:val="24"/>
        </w:rPr>
        <w:t>Оп. 05</w:t>
      </w:r>
      <w:r w:rsidRPr="00ED1512">
        <w:rPr>
          <w:rFonts w:ascii="Times New Roman" w:eastAsia="Calibri" w:hAnsi="Times New Roman" w:cs="Times New Roman"/>
          <w:caps/>
          <w:color w:val="0D0D0D"/>
          <w:sz w:val="24"/>
          <w:szCs w:val="24"/>
        </w:rPr>
        <w:t xml:space="preserve"> </w:t>
      </w:r>
      <w:r w:rsidRPr="00ED1512">
        <w:rPr>
          <w:rFonts w:ascii="Times New Roman" w:eastAsia="Calibri" w:hAnsi="Times New Roman" w:cs="Times New Roman"/>
          <w:color w:val="0D0D0D"/>
          <w:sz w:val="24"/>
          <w:szCs w:val="24"/>
          <w:shd w:val="clear" w:color="auto" w:fill="FFFFFF"/>
        </w:rPr>
        <w:t xml:space="preserve">  «</w:t>
      </w:r>
      <w:r w:rsidRPr="00ED1512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Санитария и гигиена»  обучающийся должен :</w:t>
      </w:r>
    </w:p>
    <w:p w:rsidR="00ED1512" w:rsidRPr="00ED1512" w:rsidRDefault="00ED1512" w:rsidP="00F41339">
      <w:pPr>
        <w:rPr>
          <w:b/>
        </w:rPr>
      </w:pPr>
    </w:p>
    <w:p w:rsidR="00F41339" w:rsidRPr="00ED1512" w:rsidRDefault="00F41339" w:rsidP="00ED1512">
      <w:pPr>
        <w:spacing w:line="360" w:lineRule="auto"/>
        <w:rPr>
          <w:rFonts w:eastAsia="Times New Roman"/>
        </w:rPr>
      </w:pPr>
      <w:r w:rsidRPr="00ED1512">
        <w:t>уметь:</w:t>
      </w:r>
    </w:p>
    <w:p w:rsidR="001470E9" w:rsidRPr="00822037" w:rsidRDefault="001470E9" w:rsidP="001470E9">
      <w:pPr>
        <w:jc w:val="both"/>
      </w:pPr>
      <w:r w:rsidRPr="00822037">
        <w:t>применять нормативную документацию по санитарно-эпидемиологической обработке;</w:t>
      </w:r>
    </w:p>
    <w:p w:rsidR="001470E9" w:rsidRPr="00822037" w:rsidRDefault="001470E9" w:rsidP="001470E9">
      <w:pPr>
        <w:jc w:val="both"/>
      </w:pPr>
      <w:r w:rsidRPr="00822037">
        <w:t>выполнять дезинфекцию и стерилизацию инструментов и контактной зоны;</w:t>
      </w:r>
    </w:p>
    <w:p w:rsidR="001470E9" w:rsidRPr="00822037" w:rsidRDefault="001470E9" w:rsidP="001470E9">
      <w:pPr>
        <w:jc w:val="both"/>
      </w:pPr>
      <w:r w:rsidRPr="00822037">
        <w:t>выполнять правила личной гигиены;</w:t>
      </w:r>
    </w:p>
    <w:p w:rsidR="001470E9" w:rsidRDefault="001470E9" w:rsidP="001470E9">
      <w:pPr>
        <w:autoSpaceDE w:val="0"/>
        <w:autoSpaceDN w:val="0"/>
        <w:adjustRightInd w:val="0"/>
        <w:jc w:val="both"/>
      </w:pPr>
      <w:r w:rsidRPr="00822037">
        <w:t>определять наличие дерматологических проблем кожи головы и волос;</w:t>
      </w:r>
    </w:p>
    <w:p w:rsidR="00F41339" w:rsidRPr="00ED1512" w:rsidRDefault="00F41339" w:rsidP="00F41339">
      <w:pPr>
        <w:jc w:val="both"/>
      </w:pPr>
      <w:r w:rsidRPr="00ED1512">
        <w:t>знать:</w:t>
      </w:r>
    </w:p>
    <w:p w:rsidR="001470E9" w:rsidRPr="00822037" w:rsidRDefault="001470E9" w:rsidP="001470E9">
      <w:pPr>
        <w:jc w:val="both"/>
      </w:pPr>
      <w:r w:rsidRPr="00822037">
        <w:t>санитарные нормы  и  требования в сфере парикмахерских услуг;</w:t>
      </w:r>
    </w:p>
    <w:p w:rsidR="001470E9" w:rsidRPr="00822037" w:rsidRDefault="001470E9" w:rsidP="001470E9">
      <w:pPr>
        <w:jc w:val="both"/>
      </w:pPr>
      <w:r w:rsidRPr="00822037">
        <w:t>основы гигиены парикмахерских услуг;</w:t>
      </w:r>
    </w:p>
    <w:p w:rsidR="001470E9" w:rsidRPr="00822037" w:rsidRDefault="001470E9" w:rsidP="001470E9">
      <w:pPr>
        <w:jc w:val="both"/>
      </w:pPr>
      <w:r w:rsidRPr="00822037">
        <w:t>введение в микробиологию и эпидемиологию;</w:t>
      </w:r>
    </w:p>
    <w:p w:rsidR="001470E9" w:rsidRPr="00822037" w:rsidRDefault="001470E9" w:rsidP="001470E9">
      <w:pPr>
        <w:jc w:val="both"/>
      </w:pPr>
      <w:r w:rsidRPr="00822037">
        <w:t>классификацию кожных болезней;</w:t>
      </w:r>
    </w:p>
    <w:p w:rsidR="00F41339" w:rsidRPr="001854DE" w:rsidRDefault="001470E9" w:rsidP="001470E9">
      <w:r w:rsidRPr="00822037">
        <w:t>болезни, передаваемые контактно-бытовым путем;</w:t>
      </w:r>
    </w:p>
    <w:p w:rsidR="00530E3B" w:rsidRPr="00F41339" w:rsidRDefault="00530E3B" w:rsidP="00530E3B">
      <w:pPr>
        <w:jc w:val="center"/>
        <w:rPr>
          <w:iCs/>
          <w:sz w:val="28"/>
          <w:szCs w:val="28"/>
        </w:rPr>
      </w:pPr>
    </w:p>
    <w:p w:rsidR="00ED1512" w:rsidRDefault="00ED1512" w:rsidP="00ED1512">
      <w:pPr>
        <w:ind w:left="-709"/>
      </w:pPr>
      <w:r w:rsidRPr="007571D2">
        <w:t>В соответствии с   разделом  VI  ФГОС  процесс изучения дисциплины должен быть направлен на формирование к</w:t>
      </w:r>
      <w:r>
        <w:t xml:space="preserve">омпетенций </w:t>
      </w:r>
      <w:r w:rsidR="001470E9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3"/>
        <w:gridCol w:w="8398"/>
      </w:tblGrid>
      <w:tr w:rsidR="001470E9" w:rsidRPr="00822037" w:rsidTr="00B53B19">
        <w:trPr>
          <w:trHeight w:val="705"/>
        </w:trPr>
        <w:tc>
          <w:tcPr>
            <w:tcW w:w="613" w:type="pct"/>
            <w:tcBorders>
              <w:left w:val="single" w:sz="12" w:space="0" w:color="auto"/>
            </w:tcBorders>
          </w:tcPr>
          <w:p w:rsidR="001470E9" w:rsidRPr="00822037" w:rsidRDefault="001470E9" w:rsidP="00B53B19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 xml:space="preserve">ОК 01. 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1470E9" w:rsidRPr="00822037" w:rsidRDefault="001470E9" w:rsidP="00B53B19">
            <w:pPr>
              <w:jc w:val="both"/>
              <w:rPr>
                <w:b/>
                <w:lang w:eastAsia="en-US"/>
              </w:rPr>
            </w:pPr>
            <w:r w:rsidRPr="00822037"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470E9" w:rsidRPr="00822037" w:rsidTr="00B53B19">
        <w:trPr>
          <w:trHeight w:val="565"/>
        </w:trPr>
        <w:tc>
          <w:tcPr>
            <w:tcW w:w="613" w:type="pct"/>
            <w:tcBorders>
              <w:left w:val="single" w:sz="12" w:space="0" w:color="auto"/>
            </w:tcBorders>
          </w:tcPr>
          <w:p w:rsidR="001470E9" w:rsidRPr="00822037" w:rsidRDefault="001470E9" w:rsidP="00B53B19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02.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1470E9" w:rsidRPr="00822037" w:rsidRDefault="001470E9" w:rsidP="00B53B19">
            <w:pPr>
              <w:jc w:val="both"/>
              <w:rPr>
                <w:lang w:eastAsia="en-US"/>
              </w:rPr>
            </w:pPr>
            <w:r w:rsidRPr="00822037"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470E9" w:rsidRPr="00822037" w:rsidTr="00B53B19">
        <w:trPr>
          <w:trHeight w:val="661"/>
        </w:trPr>
        <w:tc>
          <w:tcPr>
            <w:tcW w:w="613" w:type="pct"/>
            <w:tcBorders>
              <w:left w:val="single" w:sz="12" w:space="0" w:color="auto"/>
            </w:tcBorders>
          </w:tcPr>
          <w:p w:rsidR="001470E9" w:rsidRPr="00822037" w:rsidRDefault="001470E9" w:rsidP="00B53B19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03.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1470E9" w:rsidRPr="00822037" w:rsidRDefault="001470E9" w:rsidP="00B53B19">
            <w:pPr>
              <w:jc w:val="both"/>
              <w:rPr>
                <w:lang w:eastAsia="en-US"/>
              </w:rPr>
            </w:pPr>
            <w:r w:rsidRPr="00822037">
              <w:t>Планировать и реализовывать собственное профессиональное и личностное развитие.</w:t>
            </w:r>
          </w:p>
        </w:tc>
      </w:tr>
      <w:tr w:rsidR="001470E9" w:rsidRPr="00822037" w:rsidTr="00B53B19">
        <w:trPr>
          <w:trHeight w:val="707"/>
        </w:trPr>
        <w:tc>
          <w:tcPr>
            <w:tcW w:w="613" w:type="pct"/>
            <w:tcBorders>
              <w:left w:val="single" w:sz="12" w:space="0" w:color="auto"/>
            </w:tcBorders>
          </w:tcPr>
          <w:p w:rsidR="001470E9" w:rsidRPr="00822037" w:rsidRDefault="001470E9" w:rsidP="00B53B19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06.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1470E9" w:rsidRPr="00822037" w:rsidRDefault="001470E9" w:rsidP="00B53B19">
            <w:pPr>
              <w:jc w:val="both"/>
              <w:rPr>
                <w:lang w:eastAsia="en-US"/>
              </w:rPr>
            </w:pPr>
            <w:r w:rsidRPr="00822037"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1470E9" w:rsidRPr="00822037" w:rsidTr="00B53B19">
        <w:trPr>
          <w:trHeight w:val="629"/>
        </w:trPr>
        <w:tc>
          <w:tcPr>
            <w:tcW w:w="613" w:type="pct"/>
            <w:tcBorders>
              <w:left w:val="single" w:sz="12" w:space="0" w:color="auto"/>
            </w:tcBorders>
          </w:tcPr>
          <w:p w:rsidR="001470E9" w:rsidRPr="00822037" w:rsidRDefault="001470E9" w:rsidP="00B53B19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07.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1470E9" w:rsidRPr="00822037" w:rsidRDefault="001470E9" w:rsidP="00B53B19">
            <w:pPr>
              <w:jc w:val="both"/>
              <w:rPr>
                <w:lang w:eastAsia="en-US"/>
              </w:rPr>
            </w:pPr>
            <w:r w:rsidRPr="00822037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470E9" w:rsidRPr="00822037" w:rsidTr="00B53B19">
        <w:trPr>
          <w:trHeight w:val="573"/>
        </w:trPr>
        <w:tc>
          <w:tcPr>
            <w:tcW w:w="613" w:type="pct"/>
            <w:tcBorders>
              <w:left w:val="single" w:sz="12" w:space="0" w:color="auto"/>
            </w:tcBorders>
          </w:tcPr>
          <w:p w:rsidR="001470E9" w:rsidRPr="00822037" w:rsidRDefault="001470E9" w:rsidP="00B53B19">
            <w:pPr>
              <w:rPr>
                <w:b/>
                <w:lang w:eastAsia="en-US"/>
              </w:rPr>
            </w:pPr>
            <w:r w:rsidRPr="00822037">
              <w:rPr>
                <w:b/>
              </w:rPr>
              <w:t>ОК 09.</w:t>
            </w:r>
          </w:p>
        </w:tc>
        <w:tc>
          <w:tcPr>
            <w:tcW w:w="4387" w:type="pct"/>
            <w:tcBorders>
              <w:right w:val="single" w:sz="12" w:space="0" w:color="auto"/>
            </w:tcBorders>
          </w:tcPr>
          <w:p w:rsidR="001470E9" w:rsidRPr="00822037" w:rsidRDefault="001470E9" w:rsidP="00B53B19">
            <w:pPr>
              <w:jc w:val="both"/>
              <w:rPr>
                <w:lang w:eastAsia="en-US"/>
              </w:rPr>
            </w:pPr>
            <w:r w:rsidRPr="00822037">
              <w:t>Использовать информационные технологии в профессиональной деятельности.</w:t>
            </w:r>
          </w:p>
        </w:tc>
      </w:tr>
    </w:tbl>
    <w:p w:rsidR="002E24A8" w:rsidRDefault="002E24A8" w:rsidP="002E24A8">
      <w:pPr>
        <w:widowControl w:val="0"/>
        <w:autoSpaceDE w:val="0"/>
        <w:autoSpaceDN w:val="0"/>
        <w:adjustRightInd w:val="0"/>
        <w:rPr>
          <w:i/>
          <w:iCs/>
          <w:sz w:val="28"/>
          <w:szCs w:val="28"/>
        </w:rPr>
      </w:pPr>
    </w:p>
    <w:p w:rsidR="00ED1512" w:rsidRDefault="00ED1512" w:rsidP="002E24A8">
      <w:pPr>
        <w:widowControl w:val="0"/>
        <w:autoSpaceDE w:val="0"/>
        <w:autoSpaceDN w:val="0"/>
        <w:adjustRightInd w:val="0"/>
        <w:rPr>
          <w:b/>
        </w:rPr>
      </w:pP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0"/>
        <w:gridCol w:w="8617"/>
      </w:tblGrid>
      <w:tr w:rsidR="001470E9" w:rsidRPr="0021369D" w:rsidTr="00B53B19">
        <w:trPr>
          <w:trHeight w:val="260"/>
        </w:trPr>
        <w:tc>
          <w:tcPr>
            <w:tcW w:w="1240" w:type="dxa"/>
          </w:tcPr>
          <w:p w:rsidR="001470E9" w:rsidRPr="001470E9" w:rsidRDefault="001470E9" w:rsidP="00B53B19">
            <w:pPr>
              <w:pStyle w:val="2"/>
              <w:spacing w:line="276" w:lineRule="auto"/>
              <w:jc w:val="both"/>
              <w:rPr>
                <w:rStyle w:val="af1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af1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en-US"/>
              </w:rPr>
              <w:lastRenderedPageBreak/>
              <w:t>ПК  1.1</w:t>
            </w:r>
          </w:p>
        </w:tc>
        <w:tc>
          <w:tcPr>
            <w:tcW w:w="8617" w:type="dxa"/>
          </w:tcPr>
          <w:p w:rsidR="001470E9" w:rsidRPr="00B216F9" w:rsidRDefault="001470E9" w:rsidP="00B53B19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B216F9">
              <w:rPr>
                <w:rFonts w:ascii="Times New Roman" w:hAnsi="Times New Roman" w:cs="Times New Roman"/>
                <w:sz w:val="22"/>
                <w:szCs w:val="22"/>
              </w:rPr>
              <w:t>Выполнять современные стрижки и укладки с учетом индивидуальных особенностей клиента.</w:t>
            </w:r>
          </w:p>
        </w:tc>
      </w:tr>
      <w:tr w:rsidR="001470E9" w:rsidRPr="0021369D" w:rsidTr="00B53B19">
        <w:trPr>
          <w:trHeight w:val="260"/>
        </w:trPr>
        <w:tc>
          <w:tcPr>
            <w:tcW w:w="1240" w:type="dxa"/>
          </w:tcPr>
          <w:p w:rsidR="001470E9" w:rsidRPr="001470E9" w:rsidRDefault="001470E9" w:rsidP="00B53B19">
            <w:pPr>
              <w:pStyle w:val="2"/>
              <w:spacing w:line="276" w:lineRule="auto"/>
              <w:jc w:val="both"/>
              <w:rPr>
                <w:rStyle w:val="af1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af1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en-US"/>
              </w:rPr>
              <w:t>ПК  1.2</w:t>
            </w:r>
          </w:p>
        </w:tc>
        <w:tc>
          <w:tcPr>
            <w:tcW w:w="8617" w:type="dxa"/>
          </w:tcPr>
          <w:p w:rsidR="001470E9" w:rsidRPr="001470E9" w:rsidRDefault="00B216F9" w:rsidP="00B53B19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Выполнять окрашивание волос с использованием современных технологий</w:t>
            </w:r>
          </w:p>
        </w:tc>
      </w:tr>
      <w:tr w:rsidR="001470E9" w:rsidRPr="0021369D" w:rsidTr="00B53B19">
        <w:trPr>
          <w:trHeight w:val="260"/>
        </w:trPr>
        <w:tc>
          <w:tcPr>
            <w:tcW w:w="1240" w:type="dxa"/>
          </w:tcPr>
          <w:p w:rsidR="001470E9" w:rsidRPr="001470E9" w:rsidRDefault="001470E9" w:rsidP="00B53B19">
            <w:pPr>
              <w:pStyle w:val="2"/>
              <w:spacing w:line="276" w:lineRule="auto"/>
              <w:jc w:val="both"/>
              <w:rPr>
                <w:rStyle w:val="af1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en-US"/>
              </w:rPr>
            </w:pPr>
            <w:r w:rsidRPr="001470E9">
              <w:rPr>
                <w:rStyle w:val="af1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en-US"/>
              </w:rPr>
              <w:t>ПК 2.1</w:t>
            </w:r>
          </w:p>
        </w:tc>
        <w:tc>
          <w:tcPr>
            <w:tcW w:w="8617" w:type="dxa"/>
          </w:tcPr>
          <w:p w:rsidR="001470E9" w:rsidRPr="001470E9" w:rsidRDefault="001470E9" w:rsidP="00B53B19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</w:pPr>
            <w:r w:rsidRPr="001470E9"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  <w:t>Выполнять прически различного назначения (повседневные, вечерние, для торжественных случаев) с учетом актуальных тенденций моды.</w:t>
            </w:r>
          </w:p>
        </w:tc>
      </w:tr>
      <w:tr w:rsidR="001470E9" w:rsidRPr="0021369D" w:rsidTr="00B53B19">
        <w:trPr>
          <w:trHeight w:val="260"/>
        </w:trPr>
        <w:tc>
          <w:tcPr>
            <w:tcW w:w="1240" w:type="dxa"/>
          </w:tcPr>
          <w:p w:rsidR="001470E9" w:rsidRPr="001470E9" w:rsidRDefault="001470E9" w:rsidP="00B53B19">
            <w:pPr>
              <w:pStyle w:val="2"/>
              <w:spacing w:line="276" w:lineRule="auto"/>
              <w:jc w:val="both"/>
              <w:rPr>
                <w:rStyle w:val="af1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Style w:val="af1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en-US"/>
              </w:rPr>
              <w:t>ПК 2.3</w:t>
            </w:r>
          </w:p>
        </w:tc>
        <w:tc>
          <w:tcPr>
            <w:tcW w:w="8617" w:type="dxa"/>
          </w:tcPr>
          <w:p w:rsidR="001470E9" w:rsidRPr="001470E9" w:rsidRDefault="00B216F9" w:rsidP="00B53B19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en-US"/>
              </w:rPr>
            </w:pPr>
            <w:r w:rsidRPr="00822037">
              <w:rPr>
                <w:rFonts w:ascii="Times New Roman" w:hAnsi="Times New Roman"/>
                <w:sz w:val="24"/>
                <w:szCs w:val="24"/>
                <w:lang w:eastAsia="en-US"/>
              </w:rPr>
              <w:t>Выполнять сложные прически на волосах различной длины с применением украшений и постижерных изделий, с учетом потребностей клиента.</w:t>
            </w:r>
          </w:p>
        </w:tc>
      </w:tr>
      <w:tr w:rsidR="001470E9" w:rsidRPr="0021369D" w:rsidTr="00B53B19">
        <w:trPr>
          <w:trHeight w:val="260"/>
        </w:trPr>
        <w:tc>
          <w:tcPr>
            <w:tcW w:w="1240" w:type="dxa"/>
          </w:tcPr>
          <w:p w:rsidR="001470E9" w:rsidRPr="001470E9" w:rsidRDefault="001470E9" w:rsidP="00B53B19">
            <w:pPr>
              <w:pStyle w:val="2"/>
              <w:spacing w:line="276" w:lineRule="auto"/>
              <w:jc w:val="both"/>
              <w:rPr>
                <w:rStyle w:val="af1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en-US"/>
              </w:rPr>
            </w:pPr>
            <w:r w:rsidRPr="001470E9">
              <w:rPr>
                <w:rStyle w:val="af1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en-US"/>
              </w:rPr>
              <w:t>ПК 3.1.</w:t>
            </w:r>
          </w:p>
        </w:tc>
        <w:tc>
          <w:tcPr>
            <w:tcW w:w="8617" w:type="dxa"/>
          </w:tcPr>
          <w:p w:rsidR="001470E9" w:rsidRPr="001470E9" w:rsidRDefault="001470E9" w:rsidP="00B53B19">
            <w:pPr>
              <w:pStyle w:val="ConsPlusNormal"/>
              <w:spacing w:line="360" w:lineRule="auto"/>
              <w:jc w:val="both"/>
              <w:rPr>
                <w:rStyle w:val="af1"/>
                <w:rFonts w:ascii="Times New Roman" w:hAnsi="Times New Roman" w:cs="Times New Roman"/>
                <w:i w:val="0"/>
                <w:color w:val="000000" w:themeColor="text1"/>
                <w:sz w:val="22"/>
                <w:szCs w:val="22"/>
                <w:lang w:eastAsia="en-US"/>
              </w:rPr>
            </w:pPr>
            <w:r w:rsidRPr="001470E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>Создавать имидж клиента на основе анализа индивидуальных особенностей и его потребностей.</w:t>
            </w:r>
          </w:p>
        </w:tc>
      </w:tr>
      <w:tr w:rsidR="001470E9" w:rsidRPr="0021369D" w:rsidTr="00B53B19">
        <w:trPr>
          <w:trHeight w:val="260"/>
        </w:trPr>
        <w:tc>
          <w:tcPr>
            <w:tcW w:w="1240" w:type="dxa"/>
          </w:tcPr>
          <w:p w:rsidR="001470E9" w:rsidRPr="001470E9" w:rsidRDefault="001470E9" w:rsidP="00B53B19">
            <w:pPr>
              <w:pStyle w:val="2"/>
              <w:spacing w:line="276" w:lineRule="auto"/>
              <w:jc w:val="both"/>
              <w:rPr>
                <w:rStyle w:val="af1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en-US"/>
              </w:rPr>
            </w:pPr>
            <w:r w:rsidRPr="001470E9">
              <w:rPr>
                <w:rStyle w:val="af1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en-US"/>
              </w:rPr>
              <w:t>ПК 3.2.</w:t>
            </w:r>
          </w:p>
        </w:tc>
        <w:tc>
          <w:tcPr>
            <w:tcW w:w="8617" w:type="dxa"/>
          </w:tcPr>
          <w:p w:rsidR="001470E9" w:rsidRPr="001470E9" w:rsidRDefault="001470E9" w:rsidP="00B53B19">
            <w:pPr>
              <w:pStyle w:val="ConsPlusNormal"/>
              <w:spacing w:line="360" w:lineRule="auto"/>
              <w:jc w:val="both"/>
              <w:rPr>
                <w:rStyle w:val="af1"/>
                <w:rFonts w:ascii="Times New Roman" w:hAnsi="Times New Roman" w:cs="Times New Roman"/>
                <w:i w:val="0"/>
                <w:color w:val="000000" w:themeColor="text1"/>
                <w:sz w:val="22"/>
                <w:szCs w:val="22"/>
                <w:lang w:eastAsia="en-US"/>
              </w:rPr>
            </w:pPr>
            <w:r w:rsidRPr="001470E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>Разрабатывать концепцию художественного образа на основании заказа.</w:t>
            </w:r>
          </w:p>
        </w:tc>
      </w:tr>
      <w:tr w:rsidR="001470E9" w:rsidRPr="0021369D" w:rsidTr="00B53B19">
        <w:trPr>
          <w:trHeight w:val="260"/>
        </w:trPr>
        <w:tc>
          <w:tcPr>
            <w:tcW w:w="1240" w:type="dxa"/>
          </w:tcPr>
          <w:p w:rsidR="001470E9" w:rsidRPr="001470E9" w:rsidRDefault="001470E9" w:rsidP="00B53B19">
            <w:pPr>
              <w:pStyle w:val="2"/>
              <w:spacing w:line="276" w:lineRule="auto"/>
              <w:jc w:val="both"/>
              <w:rPr>
                <w:rStyle w:val="af1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en-US"/>
              </w:rPr>
            </w:pPr>
            <w:r w:rsidRPr="001470E9">
              <w:rPr>
                <w:rStyle w:val="af1"/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  <w:lang w:eastAsia="en-US"/>
              </w:rPr>
              <w:t>ПК 3.3.</w:t>
            </w:r>
          </w:p>
        </w:tc>
        <w:tc>
          <w:tcPr>
            <w:tcW w:w="8617" w:type="dxa"/>
          </w:tcPr>
          <w:p w:rsidR="001470E9" w:rsidRPr="001470E9" w:rsidRDefault="001470E9" w:rsidP="00B53B19">
            <w:pPr>
              <w:pStyle w:val="ConsPlusNormal"/>
              <w:spacing w:line="360" w:lineRule="auto"/>
              <w:jc w:val="both"/>
              <w:rPr>
                <w:rStyle w:val="af1"/>
                <w:rFonts w:ascii="Times New Roman" w:hAnsi="Times New Roman" w:cs="Times New Roman"/>
                <w:i w:val="0"/>
                <w:color w:val="000000" w:themeColor="text1"/>
                <w:sz w:val="22"/>
                <w:szCs w:val="22"/>
                <w:lang w:eastAsia="en-US"/>
              </w:rPr>
            </w:pPr>
            <w:r w:rsidRPr="001470E9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en-US"/>
              </w:rPr>
              <w:t>Выполнять художественные образы на основе разработанной концепции.</w:t>
            </w:r>
          </w:p>
        </w:tc>
      </w:tr>
    </w:tbl>
    <w:p w:rsidR="00ED1512" w:rsidRDefault="00ED1512" w:rsidP="002E24A8">
      <w:pPr>
        <w:widowControl w:val="0"/>
        <w:autoSpaceDE w:val="0"/>
        <w:autoSpaceDN w:val="0"/>
        <w:adjustRightInd w:val="0"/>
        <w:rPr>
          <w:b/>
        </w:rPr>
      </w:pPr>
    </w:p>
    <w:p w:rsidR="00ED1512" w:rsidRDefault="00ED1512" w:rsidP="002E24A8">
      <w:pPr>
        <w:widowControl w:val="0"/>
        <w:autoSpaceDE w:val="0"/>
        <w:autoSpaceDN w:val="0"/>
        <w:adjustRightInd w:val="0"/>
        <w:rPr>
          <w:b/>
        </w:rPr>
      </w:pPr>
    </w:p>
    <w:p w:rsidR="00ED1512" w:rsidRPr="00FB2A1B" w:rsidRDefault="00ED1512" w:rsidP="00ED1512">
      <w:pPr>
        <w:spacing w:line="360" w:lineRule="auto"/>
        <w:jc w:val="center"/>
        <w:rPr>
          <w:b/>
          <w:kern w:val="24"/>
        </w:rPr>
      </w:pPr>
      <w:r w:rsidRPr="00FB2A1B">
        <w:rPr>
          <w:b/>
        </w:rPr>
        <w:t>3.</w:t>
      </w:r>
      <w:r w:rsidRPr="00FB2A1B">
        <w:rPr>
          <w:b/>
          <w:kern w:val="24"/>
        </w:rPr>
        <w:t xml:space="preserve"> ОЦЕНКА ОСВОЕНИЯ УМЕНИЙ И ЗНАНИЙ</w:t>
      </w:r>
    </w:p>
    <w:p w:rsidR="00ED1512" w:rsidRDefault="00ED1512" w:rsidP="002E24A8">
      <w:pPr>
        <w:widowControl w:val="0"/>
        <w:autoSpaceDE w:val="0"/>
        <w:autoSpaceDN w:val="0"/>
        <w:adjustRightInd w:val="0"/>
        <w:rPr>
          <w:b/>
        </w:rPr>
      </w:pPr>
    </w:p>
    <w:p w:rsidR="00ED1512" w:rsidRDefault="00ED1512" w:rsidP="002E24A8">
      <w:pPr>
        <w:widowControl w:val="0"/>
        <w:autoSpaceDE w:val="0"/>
        <w:autoSpaceDN w:val="0"/>
        <w:adjustRightInd w:val="0"/>
        <w:rPr>
          <w:b/>
        </w:rPr>
      </w:pPr>
    </w:p>
    <w:p w:rsidR="00ED1512" w:rsidRPr="00ED1512" w:rsidRDefault="00ED1512" w:rsidP="00ED1512">
      <w:pPr>
        <w:pStyle w:val="1"/>
        <w:keepLines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0" w:line="240" w:lineRule="auto"/>
        <w:jc w:val="both"/>
        <w:rPr>
          <w:rFonts w:ascii="Times New Roman" w:eastAsia="Times New Roman" w:hAnsi="Times New Roman" w:cs="Times New Roman"/>
          <w:b w:val="0"/>
          <w:color w:val="auto"/>
        </w:rPr>
      </w:pPr>
      <w:r w:rsidRPr="00ED1512">
        <w:rPr>
          <w:rFonts w:ascii="Times New Roman" w:eastAsia="Times New Roman" w:hAnsi="Times New Roman" w:cs="Times New Roman"/>
          <w:b w:val="0"/>
          <w:color w:val="auto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</w:t>
      </w:r>
      <w:r w:rsidRPr="00ED1512">
        <w:rPr>
          <w:rFonts w:ascii="Times New Roman" w:eastAsia="Times New Roman" w:hAnsi="Times New Roman" w:cs="Times New Roman"/>
          <w:b w:val="0"/>
          <w:color w:val="auto"/>
        </w:rPr>
        <w:t>.</w:t>
      </w:r>
    </w:p>
    <w:p w:rsidR="00ED1512" w:rsidRPr="0094521F" w:rsidRDefault="00ED1512" w:rsidP="00ED15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Ind w:w="-40" w:type="dxa"/>
        <w:tblLayout w:type="fixed"/>
        <w:tblLook w:val="0000"/>
      </w:tblPr>
      <w:tblGrid>
        <w:gridCol w:w="4543"/>
        <w:gridCol w:w="3961"/>
      </w:tblGrid>
      <w:tr w:rsidR="00ED1512" w:rsidRPr="0094521F" w:rsidTr="00A359B0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512" w:rsidRPr="0094521F" w:rsidRDefault="00ED1512" w:rsidP="00A359B0">
            <w:pPr>
              <w:snapToGrid w:val="0"/>
              <w:jc w:val="center"/>
              <w:rPr>
                <w:b/>
                <w:bCs/>
              </w:rPr>
            </w:pPr>
            <w:r w:rsidRPr="0094521F">
              <w:rPr>
                <w:b/>
                <w:bCs/>
              </w:rPr>
              <w:t>Результаты обучения</w:t>
            </w:r>
          </w:p>
          <w:p w:rsidR="00ED1512" w:rsidRPr="0094521F" w:rsidRDefault="00ED1512" w:rsidP="00A359B0">
            <w:pPr>
              <w:jc w:val="center"/>
              <w:rPr>
                <w:b/>
                <w:bCs/>
              </w:rPr>
            </w:pPr>
            <w:r w:rsidRPr="0094521F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512" w:rsidRPr="0094521F" w:rsidRDefault="00ED1512" w:rsidP="00A359B0">
            <w:pPr>
              <w:snapToGrid w:val="0"/>
              <w:jc w:val="center"/>
              <w:rPr>
                <w:b/>
              </w:rPr>
            </w:pPr>
            <w:r w:rsidRPr="0094521F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ED1512" w:rsidRPr="0094521F" w:rsidTr="00A359B0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512" w:rsidRPr="0094521F" w:rsidRDefault="00ED1512" w:rsidP="00A359B0">
            <w:pPr>
              <w:snapToGrid w:val="0"/>
              <w:rPr>
                <w:b/>
                <w:bCs/>
              </w:rPr>
            </w:pPr>
            <w:r w:rsidRPr="0094521F">
              <w:rPr>
                <w:b/>
                <w:bCs/>
              </w:rPr>
              <w:t>Умения: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512" w:rsidRPr="0094521F" w:rsidRDefault="00ED1512" w:rsidP="00A359B0">
            <w:pPr>
              <w:snapToGrid w:val="0"/>
              <w:rPr>
                <w:bCs/>
              </w:rPr>
            </w:pPr>
            <w:r w:rsidRPr="0094521F">
              <w:rPr>
                <w:bCs/>
              </w:rPr>
              <w:t>Тестирование</w:t>
            </w:r>
          </w:p>
        </w:tc>
      </w:tr>
      <w:tr w:rsidR="00ED1512" w:rsidRPr="0094521F" w:rsidTr="00A359B0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512" w:rsidRPr="00F9596A" w:rsidRDefault="00ED1512" w:rsidP="00A359B0">
            <w:pPr>
              <w:autoSpaceDE w:val="0"/>
              <w:autoSpaceDN w:val="0"/>
              <w:adjustRightInd w:val="0"/>
              <w:jc w:val="both"/>
            </w:pPr>
            <w:r w:rsidRPr="002A7768">
              <w:t>применять нормативную документацию по</w:t>
            </w:r>
            <w:r>
              <w:t xml:space="preserve"> </w:t>
            </w:r>
            <w:r w:rsidRPr="002A7768">
              <w:t>санитарно-эпидемиологической обработке;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512" w:rsidRDefault="00ED1512" w:rsidP="00A359B0">
            <w:pPr>
              <w:snapToGrid w:val="0"/>
              <w:rPr>
                <w:bCs/>
              </w:rPr>
            </w:pPr>
            <w:r w:rsidRPr="0094521F">
              <w:rPr>
                <w:bCs/>
              </w:rPr>
              <w:t>Тестирование</w:t>
            </w:r>
          </w:p>
          <w:p w:rsidR="00ED1512" w:rsidRPr="0094521F" w:rsidRDefault="00ED1512" w:rsidP="00A359B0">
            <w:pPr>
              <w:snapToGrid w:val="0"/>
              <w:rPr>
                <w:bCs/>
              </w:rPr>
            </w:pPr>
            <w:r>
              <w:rPr>
                <w:bCs/>
              </w:rPr>
              <w:t>Защита доклада</w:t>
            </w:r>
          </w:p>
        </w:tc>
      </w:tr>
      <w:tr w:rsidR="00ED1512" w:rsidRPr="0094521F" w:rsidTr="00A359B0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512" w:rsidRPr="002A7768" w:rsidRDefault="00ED1512" w:rsidP="00A359B0">
            <w:pPr>
              <w:autoSpaceDE w:val="0"/>
              <w:autoSpaceDN w:val="0"/>
              <w:adjustRightInd w:val="0"/>
              <w:jc w:val="both"/>
            </w:pPr>
            <w:r w:rsidRPr="002A7768">
              <w:t>выполнять дезинфекцию и стерилизацию</w:t>
            </w:r>
            <w:r>
              <w:t xml:space="preserve"> </w:t>
            </w:r>
          </w:p>
          <w:p w:rsidR="00ED1512" w:rsidRPr="0094521F" w:rsidRDefault="00ED1512" w:rsidP="00A359B0">
            <w:pPr>
              <w:snapToGrid w:val="0"/>
              <w:rPr>
                <w:b/>
                <w:bCs/>
              </w:rPr>
            </w:pPr>
            <w:r w:rsidRPr="002A7768">
              <w:t>инструментов и контактной зоны;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512" w:rsidRDefault="00ED1512" w:rsidP="00A359B0">
            <w:pPr>
              <w:snapToGrid w:val="0"/>
              <w:rPr>
                <w:bCs/>
              </w:rPr>
            </w:pPr>
            <w:r w:rsidRPr="0094521F">
              <w:rPr>
                <w:bCs/>
              </w:rPr>
              <w:t>Тестирование</w:t>
            </w:r>
          </w:p>
          <w:p w:rsidR="00ED1512" w:rsidRPr="0094521F" w:rsidRDefault="00ED1512" w:rsidP="00A359B0">
            <w:pPr>
              <w:snapToGrid w:val="0"/>
              <w:rPr>
                <w:bCs/>
              </w:rPr>
            </w:pPr>
            <w:r>
              <w:rPr>
                <w:bCs/>
              </w:rPr>
              <w:t>Защита доклада</w:t>
            </w:r>
          </w:p>
        </w:tc>
      </w:tr>
      <w:tr w:rsidR="00ED1512" w:rsidRPr="0094521F" w:rsidTr="00A359B0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512" w:rsidRPr="00F9596A" w:rsidRDefault="00ED1512" w:rsidP="00A359B0">
            <w:pPr>
              <w:autoSpaceDE w:val="0"/>
              <w:autoSpaceDN w:val="0"/>
              <w:adjustRightInd w:val="0"/>
              <w:jc w:val="both"/>
            </w:pPr>
            <w:r w:rsidRPr="002A7768">
              <w:t>выполнять правила личной гигиены;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512" w:rsidRPr="0094521F" w:rsidRDefault="00ED1512" w:rsidP="00A359B0">
            <w:pPr>
              <w:snapToGrid w:val="0"/>
              <w:rPr>
                <w:bCs/>
              </w:rPr>
            </w:pPr>
            <w:r w:rsidRPr="0094521F">
              <w:rPr>
                <w:bCs/>
              </w:rPr>
              <w:t>Тестирование</w:t>
            </w:r>
          </w:p>
        </w:tc>
      </w:tr>
      <w:tr w:rsidR="00ED1512" w:rsidRPr="0094521F" w:rsidTr="00A359B0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512" w:rsidRPr="00F9596A" w:rsidRDefault="00ED1512" w:rsidP="00A359B0">
            <w:pPr>
              <w:autoSpaceDE w:val="0"/>
              <w:autoSpaceDN w:val="0"/>
              <w:adjustRightInd w:val="0"/>
              <w:jc w:val="both"/>
            </w:pPr>
            <w:r w:rsidRPr="002A7768">
              <w:t>определять наличие дерматологических проблем</w:t>
            </w:r>
            <w:r>
              <w:t xml:space="preserve"> </w:t>
            </w:r>
            <w:r w:rsidRPr="002A7768">
              <w:t>кожи головы и волос;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512" w:rsidRDefault="00ED1512" w:rsidP="00A359B0">
            <w:pPr>
              <w:snapToGrid w:val="0"/>
              <w:rPr>
                <w:bCs/>
              </w:rPr>
            </w:pPr>
            <w:r w:rsidRPr="0094521F">
              <w:rPr>
                <w:bCs/>
              </w:rPr>
              <w:t>Тестирование</w:t>
            </w:r>
          </w:p>
          <w:p w:rsidR="00ED1512" w:rsidRPr="0094521F" w:rsidRDefault="00ED1512" w:rsidP="00A359B0">
            <w:pPr>
              <w:snapToGrid w:val="0"/>
              <w:rPr>
                <w:bCs/>
              </w:rPr>
            </w:pPr>
            <w:r>
              <w:rPr>
                <w:bCs/>
              </w:rPr>
              <w:t>Защита доклада</w:t>
            </w:r>
          </w:p>
        </w:tc>
      </w:tr>
      <w:tr w:rsidR="00ED1512" w:rsidRPr="0094521F" w:rsidTr="00A359B0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512" w:rsidRPr="00F9596A" w:rsidRDefault="00ED1512" w:rsidP="00A359B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A7768">
              <w:rPr>
                <w:b/>
              </w:rPr>
              <w:t>знать: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512" w:rsidRPr="0094521F" w:rsidRDefault="00ED1512" w:rsidP="00A359B0">
            <w:pPr>
              <w:snapToGrid w:val="0"/>
              <w:rPr>
                <w:bCs/>
              </w:rPr>
            </w:pPr>
            <w:r w:rsidRPr="0094521F">
              <w:rPr>
                <w:bCs/>
              </w:rPr>
              <w:t>Тестирование</w:t>
            </w:r>
          </w:p>
        </w:tc>
      </w:tr>
      <w:tr w:rsidR="00ED1512" w:rsidRPr="0094521F" w:rsidTr="00A359B0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512" w:rsidRPr="00F9596A" w:rsidRDefault="00ED1512" w:rsidP="00A359B0">
            <w:pPr>
              <w:autoSpaceDE w:val="0"/>
              <w:autoSpaceDN w:val="0"/>
              <w:adjustRightInd w:val="0"/>
              <w:jc w:val="both"/>
            </w:pPr>
            <w:r w:rsidRPr="002A7768">
              <w:t>введение в микробиологию и эпидемиологию;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512" w:rsidRDefault="00ED1512" w:rsidP="00A359B0">
            <w:pPr>
              <w:snapToGrid w:val="0"/>
              <w:rPr>
                <w:bCs/>
              </w:rPr>
            </w:pPr>
            <w:r w:rsidRPr="0094521F">
              <w:rPr>
                <w:bCs/>
              </w:rPr>
              <w:t>Тестирование</w:t>
            </w:r>
          </w:p>
          <w:p w:rsidR="00ED1512" w:rsidRPr="0094521F" w:rsidRDefault="00ED1512" w:rsidP="00A359B0">
            <w:pPr>
              <w:snapToGrid w:val="0"/>
              <w:rPr>
                <w:bCs/>
              </w:rPr>
            </w:pPr>
            <w:r>
              <w:rPr>
                <w:bCs/>
              </w:rPr>
              <w:t>Защита доклада</w:t>
            </w:r>
          </w:p>
        </w:tc>
      </w:tr>
      <w:tr w:rsidR="00ED1512" w:rsidRPr="0094521F" w:rsidTr="00A359B0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512" w:rsidRPr="00F9596A" w:rsidRDefault="00ED1512" w:rsidP="00A359B0">
            <w:pPr>
              <w:autoSpaceDE w:val="0"/>
              <w:autoSpaceDN w:val="0"/>
              <w:adjustRightInd w:val="0"/>
              <w:jc w:val="both"/>
            </w:pPr>
            <w:r w:rsidRPr="002A7768">
              <w:t>классификацию кожных болезней;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512" w:rsidRDefault="00ED1512" w:rsidP="00A359B0">
            <w:pPr>
              <w:snapToGrid w:val="0"/>
              <w:rPr>
                <w:bCs/>
              </w:rPr>
            </w:pPr>
            <w:r w:rsidRPr="0094521F">
              <w:rPr>
                <w:bCs/>
              </w:rPr>
              <w:t>Тестирование</w:t>
            </w:r>
          </w:p>
          <w:p w:rsidR="00ED1512" w:rsidRPr="0094521F" w:rsidRDefault="00ED1512" w:rsidP="00A359B0">
            <w:pPr>
              <w:snapToGrid w:val="0"/>
              <w:rPr>
                <w:bCs/>
              </w:rPr>
            </w:pPr>
            <w:r w:rsidRPr="0094521F">
              <w:rPr>
                <w:bCs/>
              </w:rPr>
              <w:t>Защита рефератов</w:t>
            </w:r>
          </w:p>
        </w:tc>
      </w:tr>
      <w:tr w:rsidR="00ED1512" w:rsidRPr="0094521F" w:rsidTr="00A359B0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512" w:rsidRPr="00F9596A" w:rsidRDefault="00ED1512" w:rsidP="00A359B0">
            <w:pPr>
              <w:autoSpaceDE w:val="0"/>
              <w:autoSpaceDN w:val="0"/>
              <w:adjustRightInd w:val="0"/>
              <w:jc w:val="both"/>
            </w:pPr>
            <w:r w:rsidRPr="002A7768">
              <w:t>болезни, передаваемые контактно-бытовым</w:t>
            </w:r>
            <w:r>
              <w:t xml:space="preserve"> </w:t>
            </w:r>
            <w:r w:rsidRPr="002A7768">
              <w:t>путем;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512" w:rsidRDefault="00ED1512" w:rsidP="00A359B0">
            <w:pPr>
              <w:snapToGrid w:val="0"/>
              <w:rPr>
                <w:bCs/>
              </w:rPr>
            </w:pPr>
            <w:r>
              <w:rPr>
                <w:bCs/>
              </w:rPr>
              <w:t>Защита доклада</w:t>
            </w:r>
          </w:p>
          <w:p w:rsidR="00ED1512" w:rsidRPr="0094521F" w:rsidRDefault="00ED1512" w:rsidP="00A359B0">
            <w:pPr>
              <w:snapToGrid w:val="0"/>
              <w:rPr>
                <w:bCs/>
              </w:rPr>
            </w:pPr>
            <w:r w:rsidRPr="0094521F">
              <w:rPr>
                <w:bCs/>
              </w:rPr>
              <w:t>Тестирование</w:t>
            </w:r>
          </w:p>
        </w:tc>
      </w:tr>
      <w:tr w:rsidR="00ED1512" w:rsidRPr="0094521F" w:rsidTr="00A359B0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512" w:rsidRPr="00F9596A" w:rsidRDefault="00ED1512" w:rsidP="00A359B0">
            <w:pPr>
              <w:autoSpaceDE w:val="0"/>
              <w:autoSpaceDN w:val="0"/>
              <w:adjustRightInd w:val="0"/>
              <w:jc w:val="both"/>
            </w:pPr>
            <w:r w:rsidRPr="002A7768">
              <w:t>основы гигиены парикмахерских услуг;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512" w:rsidRPr="0094521F" w:rsidRDefault="00ED1512" w:rsidP="00A359B0">
            <w:pPr>
              <w:snapToGrid w:val="0"/>
              <w:rPr>
                <w:bCs/>
              </w:rPr>
            </w:pPr>
            <w:r>
              <w:rPr>
                <w:bCs/>
              </w:rPr>
              <w:t>Защита доклада</w:t>
            </w:r>
          </w:p>
        </w:tc>
      </w:tr>
      <w:tr w:rsidR="00ED1512" w:rsidRPr="0094521F" w:rsidTr="00A359B0"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512" w:rsidRPr="00F9596A" w:rsidRDefault="00ED1512" w:rsidP="00A359B0">
            <w:pPr>
              <w:autoSpaceDE w:val="0"/>
              <w:autoSpaceDN w:val="0"/>
              <w:adjustRightInd w:val="0"/>
              <w:jc w:val="both"/>
            </w:pPr>
            <w:r w:rsidRPr="002A7768">
              <w:t>санитарные нормы и требования в сфере</w:t>
            </w:r>
            <w:r>
              <w:t xml:space="preserve"> </w:t>
            </w:r>
            <w:r w:rsidRPr="002A7768">
              <w:t>парикмахерских услуг;</w:t>
            </w:r>
          </w:p>
        </w:tc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512" w:rsidRDefault="00ED1512" w:rsidP="00A359B0">
            <w:pPr>
              <w:snapToGrid w:val="0"/>
              <w:rPr>
                <w:bCs/>
              </w:rPr>
            </w:pPr>
            <w:r w:rsidRPr="0094521F">
              <w:rPr>
                <w:bCs/>
              </w:rPr>
              <w:t>Тестирование</w:t>
            </w:r>
          </w:p>
          <w:p w:rsidR="00ED1512" w:rsidRPr="0094521F" w:rsidRDefault="00ED1512" w:rsidP="00A359B0">
            <w:pPr>
              <w:snapToGrid w:val="0"/>
              <w:rPr>
                <w:bCs/>
              </w:rPr>
            </w:pPr>
            <w:r>
              <w:rPr>
                <w:bCs/>
              </w:rPr>
              <w:t xml:space="preserve">Дифференцированный зачет </w:t>
            </w:r>
          </w:p>
        </w:tc>
      </w:tr>
    </w:tbl>
    <w:p w:rsidR="00ED1512" w:rsidRDefault="00ED1512" w:rsidP="002E24A8">
      <w:pPr>
        <w:widowControl w:val="0"/>
        <w:autoSpaceDE w:val="0"/>
        <w:autoSpaceDN w:val="0"/>
        <w:adjustRightInd w:val="0"/>
        <w:rPr>
          <w:b/>
        </w:rPr>
      </w:pPr>
    </w:p>
    <w:p w:rsidR="00ED1512" w:rsidRDefault="00ED1512" w:rsidP="002E24A8">
      <w:pPr>
        <w:widowControl w:val="0"/>
        <w:autoSpaceDE w:val="0"/>
        <w:autoSpaceDN w:val="0"/>
        <w:adjustRightInd w:val="0"/>
        <w:rPr>
          <w:b/>
        </w:rPr>
      </w:pPr>
    </w:p>
    <w:p w:rsidR="00ED1512" w:rsidRDefault="00ED1512" w:rsidP="002E24A8">
      <w:pPr>
        <w:widowControl w:val="0"/>
        <w:autoSpaceDE w:val="0"/>
        <w:autoSpaceDN w:val="0"/>
        <w:adjustRightInd w:val="0"/>
        <w:rPr>
          <w:b/>
        </w:rPr>
      </w:pPr>
    </w:p>
    <w:p w:rsidR="00ED1512" w:rsidRDefault="00ED1512" w:rsidP="002E24A8">
      <w:pPr>
        <w:widowControl w:val="0"/>
        <w:autoSpaceDE w:val="0"/>
        <w:autoSpaceDN w:val="0"/>
        <w:adjustRightInd w:val="0"/>
        <w:rPr>
          <w:b/>
        </w:rPr>
      </w:pPr>
    </w:p>
    <w:p w:rsidR="00ED1512" w:rsidRDefault="00ED1512" w:rsidP="002E24A8">
      <w:pPr>
        <w:widowControl w:val="0"/>
        <w:autoSpaceDE w:val="0"/>
        <w:autoSpaceDN w:val="0"/>
        <w:adjustRightInd w:val="0"/>
        <w:rPr>
          <w:b/>
        </w:rPr>
      </w:pPr>
    </w:p>
    <w:p w:rsidR="00ED1512" w:rsidRPr="00EB0FB8" w:rsidRDefault="00ED1512" w:rsidP="00ED1512">
      <w:pPr>
        <w:jc w:val="center"/>
        <w:rPr>
          <w:b/>
          <w:kern w:val="24"/>
        </w:rPr>
      </w:pPr>
      <w:r w:rsidRPr="00EB0FB8">
        <w:rPr>
          <w:b/>
          <w:kern w:val="24"/>
        </w:rPr>
        <w:t>4. КОН</w:t>
      </w:r>
      <w:r>
        <w:rPr>
          <w:b/>
          <w:kern w:val="24"/>
        </w:rPr>
        <w:t xml:space="preserve">ТРОЛЬНО-ОЦЕНОЧНЫЕ МАТЕРИАЛЫ </w:t>
      </w:r>
      <w:r w:rsidR="00B216F9">
        <w:rPr>
          <w:b/>
          <w:kern w:val="24"/>
        </w:rPr>
        <w:t>ДЛЯ  ЭКЗАМЕНА</w:t>
      </w:r>
    </w:p>
    <w:p w:rsidR="00ED1512" w:rsidRDefault="00ED1512" w:rsidP="002E24A8">
      <w:pPr>
        <w:widowControl w:val="0"/>
        <w:autoSpaceDE w:val="0"/>
        <w:autoSpaceDN w:val="0"/>
        <w:adjustRightInd w:val="0"/>
        <w:rPr>
          <w:b/>
        </w:rPr>
      </w:pPr>
    </w:p>
    <w:p w:rsidR="00B216F9" w:rsidRDefault="00854844" w:rsidP="000E468B">
      <w:pPr>
        <w:shd w:val="clear" w:color="auto" w:fill="FFFFFF"/>
        <w:spacing w:line="360" w:lineRule="auto"/>
        <w:ind w:firstLine="567"/>
        <w:jc w:val="both"/>
      </w:pPr>
      <w:r w:rsidRPr="00F41339">
        <w:t xml:space="preserve">Задания разработаны в виде </w:t>
      </w:r>
      <w:r w:rsidR="002E24A8">
        <w:t>вопросов ,позволяющих</w:t>
      </w:r>
      <w:r w:rsidRPr="00F41339">
        <w:t xml:space="preserve"> проверить </w:t>
      </w:r>
      <w:bookmarkStart w:id="0" w:name="_GoBack"/>
      <w:bookmarkEnd w:id="0"/>
      <w:r w:rsidRPr="00F41339">
        <w:t>часть элементов, предусмотренных существующими требованиями к подготовке профессионалов.</w:t>
      </w:r>
    </w:p>
    <w:p w:rsidR="00854844" w:rsidRPr="00F41339" w:rsidRDefault="002E24A8" w:rsidP="000E468B">
      <w:pPr>
        <w:shd w:val="clear" w:color="auto" w:fill="FFFFFF"/>
        <w:spacing w:line="360" w:lineRule="auto"/>
        <w:ind w:firstLine="567"/>
        <w:jc w:val="both"/>
        <w:rPr>
          <w:rFonts w:eastAsia="Times New Roman"/>
        </w:rPr>
      </w:pPr>
      <w:r>
        <w:rPr>
          <w:rFonts w:eastAsia="Times New Roman"/>
        </w:rPr>
        <w:t xml:space="preserve">Они </w:t>
      </w:r>
      <w:r w:rsidRPr="00F41339">
        <w:rPr>
          <w:rFonts w:eastAsia="Times New Roman"/>
        </w:rPr>
        <w:t>являются важными для  изучения учебного материала.</w:t>
      </w:r>
    </w:p>
    <w:p w:rsidR="00854844" w:rsidRDefault="00854844" w:rsidP="00854844">
      <w:pPr>
        <w:spacing w:line="360" w:lineRule="auto"/>
        <w:rPr>
          <w:rFonts w:eastAsia="Times New Roman"/>
        </w:rPr>
      </w:pPr>
    </w:p>
    <w:p w:rsidR="00854844" w:rsidRPr="00F41339" w:rsidRDefault="00B778DF" w:rsidP="00B77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/>
        </w:rPr>
      </w:pPr>
      <w:r>
        <w:rPr>
          <w:bCs/>
        </w:rPr>
        <w:t xml:space="preserve">                                             </w:t>
      </w:r>
      <w:r w:rsidR="00B216F9">
        <w:rPr>
          <w:bCs/>
        </w:rPr>
        <w:t xml:space="preserve">                Вопросы к экзамену</w:t>
      </w:r>
      <w:r>
        <w:rPr>
          <w:bCs/>
        </w:rPr>
        <w:t xml:space="preserve"> 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jc w:val="center"/>
        <w:rPr>
          <w:bCs/>
        </w:rPr>
      </w:pP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1.Гигиена.  Задачи гигиены.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2.Санитария. Санитарные правила.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3.Требования к размещению парикмахерских.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4.Требования к обустройству парикмахерских.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5.Виды помещений парикмахерских. Требования к ним.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6.Требования к внутренней отделке помещений в парикмахерской.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7.Виды санитарно-технических устройств. Требования к ним.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8.Виды освещения в парикмахерских. Требования к освещению.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9.Санитарные требования  к содержанию парикмахерских.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10.Санитарные требования к рабочим инструментам и белью в парикмахерских.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11.Правила гигиены труда в работе парикмахерских.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12.Виды, цель и задача медицинских осмотров.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13.Правила личной гигиены  в работе парикмахерской.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14.Правила гигиены услуг в парикмахерской.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15.Что включает в себя производственный контроль в  парикмахерской?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16.Дезинфекция. Виды дезинфекции.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17.Физические методы  дезинфекции.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 xml:space="preserve">18.Химические методы дезинфекции. 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19.Средства химической дезинфекции и их свойства.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20.Правила пользования, правила хранения  и меры предосторожности дезинфицирующих средств.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21.Стерилизация. Методы стерилизации.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22.Микробиология. Строение бактериальной клетки.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23.Инфекция. Группы инфекционных болезней.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24.Интоксикация у парикмахеров. Причины появления, симптомы, профилактика и лечение.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25.Контактный дерматит у парикмахеров. Причины появления, симптомы, профилактика и лечение.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26.Хронический пылевой бронхит у парикмахеров. Причины появления, симптомы, профилактика и лечение.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27.Варикоз у парикмахеров. Причины появления, симптомы, профилактика и лечение.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28.Туберкулез у парикмахеров. Причины появления, симптомы, профилактика и лечение.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29.Группы профессиональных заболеваний.</w:t>
      </w:r>
    </w:p>
    <w:p w:rsidR="002E24A8" w:rsidRPr="002E24A8" w:rsidRDefault="002E24A8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  <w:r w:rsidRPr="002E24A8">
        <w:rPr>
          <w:bCs/>
        </w:rPr>
        <w:t>30.Правила гигиены кожи и волос.</w:t>
      </w:r>
    </w:p>
    <w:p w:rsidR="00B778DF" w:rsidRDefault="00B778DF" w:rsidP="00B778DF">
      <w:pPr>
        <w:jc w:val="right"/>
      </w:pPr>
    </w:p>
    <w:p w:rsidR="00BE2C40" w:rsidRDefault="00BE2C40" w:rsidP="00B778DF">
      <w:pPr>
        <w:jc w:val="right"/>
      </w:pPr>
    </w:p>
    <w:p w:rsidR="00BE2C40" w:rsidRDefault="00BE2C40" w:rsidP="00B778DF">
      <w:pPr>
        <w:jc w:val="right"/>
      </w:pPr>
    </w:p>
    <w:p w:rsidR="00BE2C40" w:rsidRDefault="00BE2C40" w:rsidP="00B778DF">
      <w:pPr>
        <w:jc w:val="right"/>
      </w:pPr>
    </w:p>
    <w:p w:rsidR="00B778DF" w:rsidRPr="00C80B61" w:rsidRDefault="00B778DF" w:rsidP="00B778DF">
      <w:pPr>
        <w:jc w:val="right"/>
      </w:pPr>
      <w:r w:rsidRPr="00C80B61">
        <w:t>Приложение 1.</w:t>
      </w:r>
    </w:p>
    <w:p w:rsidR="00B778DF" w:rsidRPr="00C80B61" w:rsidRDefault="00B778DF" w:rsidP="00B778DF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C80B61">
        <w:rPr>
          <w:b/>
          <w:color w:val="000000"/>
        </w:rPr>
        <w:t xml:space="preserve">Задания </w:t>
      </w:r>
      <w:r w:rsidRPr="00C80B61">
        <w:rPr>
          <w:b/>
        </w:rPr>
        <w:t xml:space="preserve">для текущего контроля знаний </w:t>
      </w:r>
      <w:r w:rsidRPr="00C80B61">
        <w:rPr>
          <w:b/>
          <w:bCs/>
          <w:color w:val="000000"/>
        </w:rPr>
        <w:t>по дисциплине "</w:t>
      </w:r>
      <w:r>
        <w:rPr>
          <w:b/>
          <w:bCs/>
          <w:color w:val="000000"/>
        </w:rPr>
        <w:t>Санитария и гигиена»</w:t>
      </w:r>
    </w:p>
    <w:p w:rsidR="00B778DF" w:rsidRDefault="00B778DF" w:rsidP="00B778DF">
      <w:pPr>
        <w:pStyle w:val="a9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ТЕСТЫ</w:t>
      </w:r>
    </w:p>
    <w:p w:rsidR="00B778DF" w:rsidRDefault="00B778DF" w:rsidP="00B778DF">
      <w:pPr>
        <w:pStyle w:val="a9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lastRenderedPageBreak/>
        <w:t>Вариант 1</w:t>
      </w:r>
    </w:p>
    <w:p w:rsidR="00B778DF" w:rsidRDefault="00B778DF" w:rsidP="00B778DF">
      <w:pPr>
        <w:pStyle w:val="a9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ЧАСТЬ А</w:t>
      </w:r>
    </w:p>
    <w:p w:rsidR="00B778DF" w:rsidRPr="00B778DF" w:rsidRDefault="00B778DF" w:rsidP="00B778DF">
      <w:pPr>
        <w:pStyle w:val="a9"/>
        <w:shd w:val="clear" w:color="auto" w:fill="FFFFFF"/>
        <w:spacing w:before="0" w:beforeAutospacing="0" w:after="150" w:afterAutospacing="0"/>
        <w:rPr>
          <w:color w:val="000000"/>
        </w:rPr>
      </w:pPr>
      <w:r w:rsidRPr="00B778DF">
        <w:rPr>
          <w:b/>
          <w:bCs/>
          <w:color w:val="000000"/>
        </w:rPr>
        <w:t>А 1</w:t>
      </w:r>
      <w:r w:rsidRPr="00B778DF">
        <w:rPr>
          <w:color w:val="000000"/>
        </w:rPr>
        <w:t>. Наука, изучающая влияния условий труда и быта на здоровье населения</w:t>
      </w:r>
      <w:r w:rsidRPr="00B778DF">
        <w:rPr>
          <w:color w:val="000000"/>
        </w:rPr>
        <w:br/>
        <w:t>Анатомия</w:t>
      </w:r>
      <w:r w:rsidRPr="00B778DF">
        <w:rPr>
          <w:color w:val="000000"/>
        </w:rPr>
        <w:br/>
        <w:t>Гигиена</w:t>
      </w:r>
      <w:r w:rsidRPr="00B778DF">
        <w:rPr>
          <w:color w:val="000000"/>
        </w:rPr>
        <w:br/>
        <w:t>Физиология</w:t>
      </w:r>
      <w:r w:rsidRPr="00B778DF">
        <w:rPr>
          <w:color w:val="000000"/>
        </w:rPr>
        <w:br/>
        <w:t>Санитария</w:t>
      </w:r>
      <w:r w:rsidRPr="00B778DF">
        <w:rPr>
          <w:color w:val="000000"/>
        </w:rPr>
        <w:br/>
      </w:r>
      <w:r w:rsidRPr="00B778DF">
        <w:rPr>
          <w:b/>
          <w:bCs/>
          <w:color w:val="000000"/>
        </w:rPr>
        <w:t>А 2</w:t>
      </w:r>
      <w:r w:rsidRPr="00B778DF">
        <w:rPr>
          <w:color w:val="000000"/>
        </w:rPr>
        <w:t>. Дезинфицирующее средство, которое используется для дезинфекции режущей части инструмента</w:t>
      </w:r>
      <w:r w:rsidRPr="00B778DF">
        <w:rPr>
          <w:color w:val="000000"/>
        </w:rPr>
        <w:br/>
        <w:t>Хлорамин</w:t>
      </w:r>
      <w:r w:rsidRPr="00B778DF">
        <w:rPr>
          <w:color w:val="000000"/>
        </w:rPr>
        <w:br/>
        <w:t>Формалин</w:t>
      </w:r>
      <w:r w:rsidRPr="00B778DF">
        <w:rPr>
          <w:color w:val="000000"/>
        </w:rPr>
        <w:br/>
        <w:t>Этиловый спирт</w:t>
      </w:r>
      <w:r w:rsidRPr="00B778DF">
        <w:rPr>
          <w:color w:val="000000"/>
        </w:rPr>
        <w:br/>
        <w:t>Хлорная известь</w:t>
      </w:r>
      <w:r w:rsidRPr="00B778DF">
        <w:rPr>
          <w:color w:val="000000"/>
        </w:rPr>
        <w:br/>
      </w:r>
      <w:r w:rsidRPr="00B778DF">
        <w:rPr>
          <w:b/>
          <w:bCs/>
          <w:color w:val="000000"/>
        </w:rPr>
        <w:t>А 3.</w:t>
      </w:r>
      <w:r w:rsidRPr="00B778DF">
        <w:rPr>
          <w:color w:val="000000"/>
        </w:rPr>
        <w:t> Обслуживание клиентов, пораженных педикулезом</w:t>
      </w:r>
      <w:r w:rsidRPr="00B778DF">
        <w:rPr>
          <w:color w:val="000000"/>
        </w:rPr>
        <w:br/>
        <w:t>Строго запрещается</w:t>
      </w:r>
      <w:r w:rsidRPr="00B778DF">
        <w:rPr>
          <w:color w:val="000000"/>
        </w:rPr>
        <w:br/>
        <w:t>Не запрещается</w:t>
      </w:r>
      <w:r w:rsidRPr="00B778DF">
        <w:rPr>
          <w:color w:val="000000"/>
        </w:rPr>
        <w:br/>
        <w:t>Разрешается, но с учетом степени зараженности</w:t>
      </w:r>
      <w:r w:rsidRPr="00B778DF">
        <w:rPr>
          <w:color w:val="000000"/>
        </w:rPr>
        <w:br/>
      </w:r>
      <w:r w:rsidRPr="00B778DF">
        <w:rPr>
          <w:b/>
          <w:bCs/>
          <w:color w:val="000000"/>
        </w:rPr>
        <w:t>А 4.</w:t>
      </w:r>
      <w:r w:rsidRPr="00B778DF">
        <w:rPr>
          <w:color w:val="000000"/>
        </w:rPr>
        <w:t> Расстояние между рабочими местами должно быть</w:t>
      </w:r>
      <w:r w:rsidRPr="00B778DF">
        <w:rPr>
          <w:color w:val="000000"/>
        </w:rPr>
        <w:br/>
        <w:t>Меньше одного метра</w:t>
      </w:r>
      <w:r w:rsidRPr="00B778DF">
        <w:rPr>
          <w:color w:val="000000"/>
        </w:rPr>
        <w:br/>
        <w:t>Не меньше одного метра</w:t>
      </w:r>
      <w:r w:rsidRPr="00B778DF">
        <w:rPr>
          <w:color w:val="000000"/>
        </w:rPr>
        <w:br/>
        <w:t>Более двух метров</w:t>
      </w:r>
      <w:r w:rsidRPr="00B778DF">
        <w:rPr>
          <w:color w:val="000000"/>
        </w:rPr>
        <w:br/>
        <w:t>Не меньше двух метров</w:t>
      </w:r>
      <w:r w:rsidRPr="00B778DF">
        <w:rPr>
          <w:color w:val="000000"/>
        </w:rPr>
        <w:br/>
      </w:r>
      <w:r w:rsidRPr="00B778DF">
        <w:rPr>
          <w:b/>
          <w:bCs/>
          <w:color w:val="000000"/>
        </w:rPr>
        <w:t>А 5.</w:t>
      </w:r>
      <w:r w:rsidRPr="00B778DF">
        <w:rPr>
          <w:color w:val="000000"/>
        </w:rPr>
        <w:t> Основная задача гигиены в парикмахерских</w:t>
      </w:r>
      <w:r w:rsidRPr="00B778DF">
        <w:rPr>
          <w:color w:val="000000"/>
        </w:rPr>
        <w:br/>
        <w:t>Знать основные сведения по анатомии и физиологии кожи, волос</w:t>
      </w:r>
      <w:r w:rsidRPr="00B778DF">
        <w:rPr>
          <w:color w:val="000000"/>
        </w:rPr>
        <w:br/>
        <w:t>Умение отличать здоровую кожу, волосы больной кожи, волос</w:t>
      </w:r>
      <w:r w:rsidRPr="00B778DF">
        <w:rPr>
          <w:color w:val="000000"/>
        </w:rPr>
        <w:br/>
        <w:t>Предупреждение возникновения и распространения заразных заболеваний</w:t>
      </w:r>
      <w:r w:rsidRPr="00B778DF">
        <w:rPr>
          <w:color w:val="000000"/>
        </w:rPr>
        <w:br/>
      </w:r>
      <w:r w:rsidRPr="00B778DF">
        <w:rPr>
          <w:color w:val="000000"/>
        </w:rPr>
        <w:br/>
      </w:r>
      <w:r w:rsidRPr="00B778DF">
        <w:rPr>
          <w:b/>
          <w:bCs/>
          <w:color w:val="000000"/>
        </w:rPr>
        <w:t>А 6</w:t>
      </w:r>
      <w:r w:rsidRPr="00B778DF">
        <w:rPr>
          <w:color w:val="000000"/>
        </w:rPr>
        <w:t>. Все парикмахерские инструменты необходимо систематически дезинфицировать</w:t>
      </w:r>
      <w:r w:rsidRPr="00B778DF">
        <w:rPr>
          <w:color w:val="000000"/>
        </w:rPr>
        <w:br/>
        <w:t>Для уничтожения болезнетворных микробов</w:t>
      </w:r>
      <w:r w:rsidRPr="00B778DF">
        <w:rPr>
          <w:color w:val="000000"/>
        </w:rPr>
        <w:br/>
        <w:t>Для очищения инструмента</w:t>
      </w:r>
      <w:r w:rsidRPr="00B778DF">
        <w:rPr>
          <w:color w:val="000000"/>
        </w:rPr>
        <w:br/>
        <w:t>Для улучшения товарного вида инструмента</w:t>
      </w:r>
      <w:r w:rsidRPr="00B778DF">
        <w:rPr>
          <w:color w:val="000000"/>
        </w:rPr>
        <w:br/>
      </w:r>
      <w:r w:rsidRPr="00B778DF">
        <w:rPr>
          <w:b/>
          <w:bCs/>
          <w:color w:val="000000"/>
        </w:rPr>
        <w:t>А 7.</w:t>
      </w:r>
      <w:r w:rsidRPr="00B778DF">
        <w:rPr>
          <w:color w:val="000000"/>
        </w:rPr>
        <w:t> Гигиеническая цель мытья головы – это</w:t>
      </w:r>
      <w:r w:rsidRPr="00B778DF">
        <w:rPr>
          <w:color w:val="000000"/>
        </w:rPr>
        <w:br/>
        <w:t>Смягчение волос</w:t>
      </w:r>
      <w:r w:rsidRPr="00B778DF">
        <w:rPr>
          <w:color w:val="000000"/>
        </w:rPr>
        <w:br/>
        <w:t>Подготовка к стрижке и укладке</w:t>
      </w:r>
      <w:r w:rsidRPr="00B778DF">
        <w:rPr>
          <w:color w:val="000000"/>
        </w:rPr>
        <w:br/>
        <w:t>Обезжиривание волос</w:t>
      </w:r>
      <w:r w:rsidRPr="00B778DF">
        <w:rPr>
          <w:color w:val="000000"/>
        </w:rPr>
        <w:br/>
      </w:r>
      <w:r w:rsidRPr="00B778DF">
        <w:rPr>
          <w:b/>
          <w:bCs/>
          <w:color w:val="000000"/>
        </w:rPr>
        <w:t>А 8</w:t>
      </w:r>
      <w:r w:rsidRPr="00B778DF">
        <w:rPr>
          <w:color w:val="000000"/>
        </w:rPr>
        <w:t>. Санитария – это</w:t>
      </w:r>
      <w:r w:rsidRPr="00B778DF">
        <w:rPr>
          <w:color w:val="000000"/>
        </w:rPr>
        <w:br/>
        <w:t>Разработка мероприятий по предупреждению заболеваний</w:t>
      </w:r>
      <w:r w:rsidRPr="00B778DF">
        <w:rPr>
          <w:color w:val="000000"/>
        </w:rPr>
        <w:br/>
        <w:t>Применение гигиенических нормативов на практике</w:t>
      </w:r>
      <w:r w:rsidRPr="00B778DF">
        <w:rPr>
          <w:color w:val="000000"/>
        </w:rPr>
        <w:br/>
        <w:t>Наука, изучающая влияние условий труда на здоровье человека</w:t>
      </w:r>
      <w:r w:rsidRPr="00B778DF">
        <w:rPr>
          <w:color w:val="000000"/>
        </w:rPr>
        <w:br/>
      </w:r>
      <w:r w:rsidRPr="00B778DF">
        <w:rPr>
          <w:b/>
          <w:bCs/>
          <w:color w:val="000000"/>
        </w:rPr>
        <w:t>А 9</w:t>
      </w:r>
      <w:r w:rsidRPr="00B778DF">
        <w:rPr>
          <w:color w:val="000000"/>
        </w:rPr>
        <w:t>. В парикмахерских используется раствор хлорамина</w:t>
      </w:r>
      <w:r w:rsidRPr="00B778DF">
        <w:rPr>
          <w:color w:val="000000"/>
        </w:rPr>
        <w:br/>
        <w:t>0,5 %</w:t>
      </w:r>
      <w:r w:rsidRPr="00B778DF">
        <w:rPr>
          <w:color w:val="000000"/>
        </w:rPr>
        <w:br/>
        <w:t>5 %</w:t>
      </w:r>
      <w:r w:rsidRPr="00B778DF">
        <w:rPr>
          <w:color w:val="000000"/>
        </w:rPr>
        <w:br/>
        <w:t>0,1 %</w:t>
      </w:r>
      <w:r w:rsidRPr="00B778DF">
        <w:rPr>
          <w:color w:val="000000"/>
        </w:rPr>
        <w:br/>
      </w:r>
      <w:r w:rsidRPr="00B778DF">
        <w:rPr>
          <w:b/>
          <w:bCs/>
          <w:color w:val="000000"/>
        </w:rPr>
        <w:t>А 10.</w:t>
      </w:r>
      <w:r w:rsidRPr="00B778DF">
        <w:rPr>
          <w:color w:val="000000"/>
        </w:rPr>
        <w:t> Основное санитарное требование ко всем видам парикмахерских работ</w:t>
      </w:r>
      <w:r w:rsidRPr="00B778DF">
        <w:rPr>
          <w:color w:val="000000"/>
        </w:rPr>
        <w:br/>
        <w:t>Быстро и правильно обслужить клиента</w:t>
      </w:r>
      <w:r w:rsidRPr="00B778DF">
        <w:rPr>
          <w:color w:val="000000"/>
        </w:rPr>
        <w:br/>
        <w:t>Повышения качества работы</w:t>
      </w:r>
      <w:r w:rsidRPr="00B778DF">
        <w:rPr>
          <w:color w:val="000000"/>
        </w:rPr>
        <w:br/>
        <w:t>Безвредность для здоровья клиента</w:t>
      </w:r>
    </w:p>
    <w:p w:rsidR="00B778DF" w:rsidRPr="00B778DF" w:rsidRDefault="00B778DF" w:rsidP="00B778DF">
      <w:pPr>
        <w:shd w:val="clear" w:color="auto" w:fill="FFFFFF"/>
        <w:spacing w:after="150"/>
        <w:jc w:val="center"/>
        <w:rPr>
          <w:rFonts w:eastAsia="Times New Roman"/>
          <w:color w:val="000000"/>
        </w:rPr>
      </w:pPr>
      <w:r w:rsidRPr="00B778DF">
        <w:rPr>
          <w:rFonts w:eastAsia="Times New Roman"/>
          <w:b/>
          <w:bCs/>
          <w:color w:val="000000"/>
        </w:rPr>
        <w:t>Часть Б</w:t>
      </w:r>
      <w:r w:rsidRPr="00B778DF">
        <w:rPr>
          <w:rFonts w:eastAsia="Times New Roman"/>
          <w:color w:val="000000"/>
        </w:rPr>
        <w:t xml:space="preserve"> состоит из 5 заданий (Б1 – Б5). Задания со свободным ответом, которые предусматривают установление соответствия, полный ответ и т.д. </w:t>
      </w:r>
    </w:p>
    <w:p w:rsidR="00B778DF" w:rsidRPr="00B778DF" w:rsidRDefault="00B778DF" w:rsidP="00B778DF">
      <w:pPr>
        <w:shd w:val="clear" w:color="auto" w:fill="FFFFFF"/>
        <w:spacing w:after="150"/>
        <w:rPr>
          <w:rFonts w:eastAsia="Times New Roman"/>
          <w:color w:val="000000"/>
        </w:rPr>
      </w:pPr>
    </w:p>
    <w:p w:rsidR="00B778DF" w:rsidRPr="00B778DF" w:rsidRDefault="00B778DF" w:rsidP="00B778DF">
      <w:pPr>
        <w:shd w:val="clear" w:color="auto" w:fill="FFFFFF"/>
        <w:spacing w:after="150"/>
        <w:rPr>
          <w:rFonts w:eastAsia="Times New Roman"/>
          <w:color w:val="000000"/>
        </w:rPr>
      </w:pPr>
      <w:r w:rsidRPr="00B778DF">
        <w:rPr>
          <w:rFonts w:eastAsia="Times New Roman"/>
          <w:b/>
          <w:bCs/>
          <w:color w:val="000000"/>
        </w:rPr>
        <w:lastRenderedPageBreak/>
        <w:t>Б 1.</w:t>
      </w:r>
      <w:r w:rsidRPr="00B778DF">
        <w:rPr>
          <w:rFonts w:eastAsia="Times New Roman"/>
          <w:color w:val="000000"/>
        </w:rPr>
        <w:t> Установите соответствие между заболеванием и его симптомами</w:t>
      </w:r>
      <w:r w:rsidRPr="00B778DF">
        <w:rPr>
          <w:rFonts w:eastAsia="Times New Roman"/>
          <w:color w:val="000000"/>
        </w:rPr>
        <w:br/>
        <w:t>(3 балла)</w:t>
      </w:r>
      <w:r w:rsidRPr="00B778DF">
        <w:rPr>
          <w:rFonts w:eastAsia="Times New Roman"/>
          <w:color w:val="000000"/>
        </w:rPr>
        <w:br/>
        <w:t>СИМПТОМЫ ЗАБОЛЕВАНИЕ</w:t>
      </w:r>
      <w:r w:rsidRPr="00B778DF">
        <w:rPr>
          <w:rFonts w:eastAsia="Times New Roman"/>
          <w:color w:val="000000"/>
        </w:rPr>
        <w:br/>
        <w:t>А) Проявляется полиморфными высыпаниями 1) ДЕРМАТИТ</w:t>
      </w:r>
      <w:r w:rsidRPr="00B778DF">
        <w:rPr>
          <w:rFonts w:eastAsia="Times New Roman"/>
          <w:color w:val="000000"/>
        </w:rPr>
        <w:br/>
        <w:t>Б) Диффузное воспаление кожи 2) ЭКЗЕМА</w:t>
      </w:r>
      <w:r w:rsidRPr="00B778DF">
        <w:rPr>
          <w:rFonts w:eastAsia="Times New Roman"/>
          <w:color w:val="000000"/>
        </w:rPr>
        <w:br/>
        <w:t>В) Хроническое заболевание кожи</w:t>
      </w:r>
      <w:r w:rsidRPr="00B778DF">
        <w:rPr>
          <w:rFonts w:eastAsia="Times New Roman"/>
          <w:color w:val="000000"/>
        </w:rPr>
        <w:br/>
        <w:t>Г) Возникает под действием внешних факторов</w:t>
      </w:r>
      <w:r w:rsidRPr="00B778DF">
        <w:rPr>
          <w:rFonts w:eastAsia="Times New Roman"/>
          <w:color w:val="000000"/>
        </w:rPr>
        <w:br/>
        <w:t>Д) Протекает остро, выражается мономорфными высыпаниями</w:t>
      </w:r>
      <w:r w:rsidRPr="00B778DF">
        <w:rPr>
          <w:rFonts w:eastAsia="Times New Roman"/>
          <w:color w:val="000000"/>
        </w:rPr>
        <w:br/>
        <w:t>Е) Возникает под действием внешних и внутренних факторов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80"/>
        <w:gridCol w:w="1598"/>
        <w:gridCol w:w="1598"/>
        <w:gridCol w:w="1598"/>
        <w:gridCol w:w="1598"/>
        <w:gridCol w:w="1598"/>
      </w:tblGrid>
      <w:tr w:rsidR="00B778DF" w:rsidRPr="00B778DF" w:rsidTr="00B778DF">
        <w:tc>
          <w:tcPr>
            <w:tcW w:w="1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А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Б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В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Г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Д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Е</w:t>
            </w:r>
          </w:p>
        </w:tc>
      </w:tr>
      <w:tr w:rsidR="00B778DF" w:rsidRPr="00B778DF" w:rsidTr="00B778DF">
        <w:tc>
          <w:tcPr>
            <w:tcW w:w="1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B778DF" w:rsidRPr="00B778DF" w:rsidRDefault="00B778DF" w:rsidP="00B778DF">
      <w:pPr>
        <w:shd w:val="clear" w:color="auto" w:fill="FFFFFF"/>
        <w:spacing w:after="150"/>
        <w:rPr>
          <w:rFonts w:eastAsia="Times New Roman"/>
          <w:color w:val="000000"/>
        </w:rPr>
      </w:pPr>
      <w:r w:rsidRPr="00B778DF">
        <w:rPr>
          <w:rFonts w:eastAsia="Times New Roman"/>
          <w:color w:val="000000"/>
        </w:rPr>
        <w:br/>
      </w:r>
      <w:r w:rsidRPr="00B778DF">
        <w:rPr>
          <w:rFonts w:eastAsia="Times New Roman"/>
          <w:b/>
          <w:bCs/>
          <w:color w:val="000000"/>
        </w:rPr>
        <w:t>Б 2</w:t>
      </w:r>
      <w:r w:rsidRPr="00B778DF">
        <w:rPr>
          <w:rFonts w:eastAsia="Times New Roman"/>
          <w:color w:val="000000"/>
        </w:rPr>
        <w:t>. Установите соответствие между методом дезинфекции и его способом</w:t>
      </w:r>
      <w:r w:rsidRPr="00B778DF">
        <w:rPr>
          <w:rFonts w:eastAsia="Times New Roman"/>
          <w:color w:val="000000"/>
        </w:rPr>
        <w:br/>
        <w:t>(4 балла)</w:t>
      </w:r>
      <w:r w:rsidRPr="00B778DF">
        <w:rPr>
          <w:rFonts w:eastAsia="Times New Roman"/>
          <w:color w:val="000000"/>
        </w:rPr>
        <w:br/>
        <w:t>СПОСОБЫ ДЕЗИНФЕКЦИИ МЕТОДЫ ДЕЗИНФЕКЦИИ</w:t>
      </w:r>
      <w:r w:rsidRPr="00B778DF">
        <w:rPr>
          <w:rFonts w:eastAsia="Times New Roman"/>
          <w:color w:val="000000"/>
        </w:rPr>
        <w:br/>
        <w:t>А) Сжигание 1) МЕХАНИЧЕСКИЙ</w:t>
      </w:r>
      <w:r w:rsidRPr="00B778DF">
        <w:rPr>
          <w:rFonts w:eastAsia="Times New Roman"/>
          <w:color w:val="000000"/>
        </w:rPr>
        <w:br/>
        <w:t>Б) Протирание этиловым спиртом 2) ФИЗИЧЕСКИЙ</w:t>
      </w:r>
      <w:r w:rsidRPr="00B778DF">
        <w:rPr>
          <w:rFonts w:eastAsia="Times New Roman"/>
          <w:color w:val="000000"/>
        </w:rPr>
        <w:br/>
        <w:t>В) Проветривание 3) ХИМИЧЕСКИЙ</w:t>
      </w:r>
      <w:r w:rsidRPr="00B778DF">
        <w:rPr>
          <w:rFonts w:eastAsia="Times New Roman"/>
          <w:color w:val="000000"/>
        </w:rPr>
        <w:br/>
        <w:t>Г) Стирка белья</w:t>
      </w:r>
      <w:r w:rsidRPr="00B778DF">
        <w:rPr>
          <w:rFonts w:eastAsia="Times New Roman"/>
          <w:color w:val="000000"/>
        </w:rPr>
        <w:br/>
        <w:t>Д) Кипячение</w:t>
      </w:r>
      <w:r w:rsidRPr="00B778DF">
        <w:rPr>
          <w:rFonts w:eastAsia="Times New Roman"/>
          <w:color w:val="000000"/>
        </w:rPr>
        <w:br/>
        <w:t>Е) Ультрафиолетовые лучи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80"/>
        <w:gridCol w:w="1598"/>
        <w:gridCol w:w="1598"/>
        <w:gridCol w:w="1598"/>
        <w:gridCol w:w="1598"/>
        <w:gridCol w:w="1598"/>
      </w:tblGrid>
      <w:tr w:rsidR="00B778DF" w:rsidRPr="00B778DF" w:rsidTr="00B778DF">
        <w:tc>
          <w:tcPr>
            <w:tcW w:w="1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А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Б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В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Г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Д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Е</w:t>
            </w:r>
          </w:p>
        </w:tc>
      </w:tr>
      <w:tr w:rsidR="00B778DF" w:rsidRPr="00B778DF" w:rsidTr="00B778DF">
        <w:tc>
          <w:tcPr>
            <w:tcW w:w="1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B778DF" w:rsidRPr="00B778DF" w:rsidRDefault="00B778DF" w:rsidP="00B778DF">
      <w:pPr>
        <w:shd w:val="clear" w:color="auto" w:fill="FFFFFF"/>
        <w:spacing w:after="150"/>
        <w:rPr>
          <w:rFonts w:eastAsia="Times New Roman"/>
          <w:color w:val="000000"/>
        </w:rPr>
      </w:pPr>
      <w:r w:rsidRPr="00B778DF">
        <w:rPr>
          <w:rFonts w:eastAsia="Times New Roman"/>
          <w:b/>
          <w:bCs/>
          <w:color w:val="000000"/>
        </w:rPr>
        <w:t>Б 3.</w:t>
      </w:r>
      <w:r w:rsidRPr="00B778DF">
        <w:rPr>
          <w:rFonts w:eastAsia="Times New Roman"/>
          <w:color w:val="000000"/>
        </w:rPr>
        <w:t> Продолжите предложение (3 балла)</w:t>
      </w:r>
      <w:r w:rsidRPr="00B778DF">
        <w:rPr>
          <w:rFonts w:eastAsia="Times New Roman"/>
          <w:color w:val="000000"/>
        </w:rPr>
        <w:br/>
        <w:t>К методам стерилизации относятся ______________________________________________________________________________________________________________________________________________</w:t>
      </w:r>
      <w:r w:rsidRPr="00B778DF">
        <w:rPr>
          <w:rFonts w:eastAsia="Times New Roman"/>
          <w:color w:val="000000"/>
        </w:rPr>
        <w:br/>
      </w:r>
      <w:r w:rsidRPr="00B778DF">
        <w:rPr>
          <w:rFonts w:eastAsia="Times New Roman"/>
          <w:b/>
          <w:bCs/>
          <w:color w:val="000000"/>
        </w:rPr>
        <w:t>Б4.</w:t>
      </w:r>
      <w:r w:rsidRPr="00B778DF">
        <w:rPr>
          <w:rFonts w:eastAsia="Times New Roman"/>
          <w:color w:val="000000"/>
        </w:rPr>
        <w:t> Дайте полный ответ (5 баллов)</w:t>
      </w:r>
      <w:r w:rsidRPr="00B778DF">
        <w:rPr>
          <w:rFonts w:eastAsia="Times New Roman"/>
          <w:color w:val="000000"/>
        </w:rPr>
        <w:br/>
        <w:t>4.1. Перечислите не менее 10 требований к содержанию парикмахерских и организации профилактических мероприятий.</w:t>
      </w:r>
      <w:r w:rsidRPr="00B778DF">
        <w:rPr>
          <w:rFonts w:eastAsia="Times New Roman"/>
          <w:color w:val="000000"/>
        </w:rPr>
        <w:br/>
      </w:r>
      <w:r w:rsidRPr="00B778DF">
        <w:rPr>
          <w:rFonts w:eastAsia="Times New Roman"/>
          <w:b/>
          <w:bCs/>
          <w:color w:val="000000"/>
        </w:rPr>
        <w:t>Б5.</w:t>
      </w:r>
      <w:r w:rsidRPr="00B778DF">
        <w:rPr>
          <w:rFonts w:eastAsia="Times New Roman"/>
          <w:color w:val="000000"/>
        </w:rPr>
        <w:t> Дайте полный ответ (5 баллов)</w:t>
      </w:r>
      <w:r w:rsidRPr="00B778DF">
        <w:rPr>
          <w:rFonts w:eastAsia="Times New Roman"/>
          <w:color w:val="000000"/>
        </w:rPr>
        <w:br/>
        <w:t>5.1. Какие современные средства дезинфекции используются в парикмахерских? Охарактеризуйте их?</w:t>
      </w:r>
    </w:p>
    <w:p w:rsidR="00B778DF" w:rsidRPr="00B778DF" w:rsidRDefault="00B778DF" w:rsidP="00B778DF">
      <w:pPr>
        <w:shd w:val="clear" w:color="auto" w:fill="FFFFFF"/>
        <w:spacing w:after="150"/>
        <w:jc w:val="center"/>
        <w:rPr>
          <w:rFonts w:eastAsia="Times New Roman"/>
          <w:color w:val="000000"/>
        </w:rPr>
      </w:pPr>
      <w:r w:rsidRPr="00B778DF">
        <w:rPr>
          <w:rFonts w:eastAsia="Times New Roman"/>
          <w:b/>
          <w:bCs/>
          <w:color w:val="000000"/>
        </w:rPr>
        <w:t>Вариант 2</w:t>
      </w:r>
      <w:r w:rsidRPr="00B778DF">
        <w:rPr>
          <w:rFonts w:eastAsia="Times New Roman"/>
          <w:b/>
          <w:bCs/>
          <w:color w:val="000000"/>
        </w:rPr>
        <w:br/>
        <w:t>Часть А</w:t>
      </w:r>
      <w:r w:rsidRPr="00B778DF">
        <w:rPr>
          <w:rFonts w:eastAsia="Times New Roman"/>
          <w:color w:val="000000"/>
        </w:rPr>
        <w:t xml:space="preserve"> включает 10 заданий (А1 – А10). К каждому заданию дается 3 - 4 варианта ответа, из которых только один правильный. </w:t>
      </w:r>
    </w:p>
    <w:p w:rsidR="00B778DF" w:rsidRPr="00B778DF" w:rsidRDefault="00B778DF" w:rsidP="00B778DF">
      <w:pPr>
        <w:shd w:val="clear" w:color="auto" w:fill="FFFFFF"/>
        <w:spacing w:after="150"/>
        <w:rPr>
          <w:rFonts w:eastAsia="Times New Roman"/>
          <w:color w:val="000000"/>
        </w:rPr>
      </w:pPr>
      <w:r w:rsidRPr="00B778DF">
        <w:rPr>
          <w:rFonts w:eastAsia="Times New Roman"/>
          <w:b/>
          <w:bCs/>
          <w:color w:val="000000"/>
        </w:rPr>
        <w:t>А 1</w:t>
      </w:r>
      <w:r w:rsidRPr="00B778DF">
        <w:rPr>
          <w:rFonts w:eastAsia="Times New Roman"/>
          <w:color w:val="000000"/>
        </w:rPr>
        <w:t>. Наука, которая разрабатывает нормативы и требования к организации среды и ее эксплуатации</w:t>
      </w:r>
      <w:r w:rsidRPr="00B778DF">
        <w:rPr>
          <w:rFonts w:eastAsia="Times New Roman"/>
          <w:color w:val="000000"/>
        </w:rPr>
        <w:br/>
        <w:t>Анатомия</w:t>
      </w:r>
      <w:r w:rsidRPr="00B778DF">
        <w:rPr>
          <w:rFonts w:eastAsia="Times New Roman"/>
          <w:color w:val="000000"/>
        </w:rPr>
        <w:br/>
        <w:t>Гигиена</w:t>
      </w:r>
      <w:r w:rsidRPr="00B778DF">
        <w:rPr>
          <w:rFonts w:eastAsia="Times New Roman"/>
          <w:color w:val="000000"/>
        </w:rPr>
        <w:br/>
        <w:t>Физиология</w:t>
      </w:r>
      <w:r w:rsidRPr="00B778DF">
        <w:rPr>
          <w:rFonts w:eastAsia="Times New Roman"/>
          <w:color w:val="000000"/>
        </w:rPr>
        <w:br/>
        <w:t>Санитария</w:t>
      </w:r>
      <w:r w:rsidRPr="00B778DF">
        <w:rPr>
          <w:rFonts w:eastAsia="Times New Roman"/>
          <w:color w:val="000000"/>
        </w:rPr>
        <w:br/>
      </w:r>
      <w:r w:rsidRPr="00B778DF">
        <w:rPr>
          <w:rFonts w:eastAsia="Times New Roman"/>
          <w:b/>
          <w:bCs/>
          <w:color w:val="000000"/>
        </w:rPr>
        <w:t>А 2.</w:t>
      </w:r>
      <w:r w:rsidRPr="00B778DF">
        <w:rPr>
          <w:rFonts w:eastAsia="Times New Roman"/>
          <w:color w:val="000000"/>
        </w:rPr>
        <w:t> Дезинфицирующее средство, имеет легкий запах хлора</w:t>
      </w:r>
      <w:r w:rsidRPr="00B778DF">
        <w:rPr>
          <w:rFonts w:eastAsia="Times New Roman"/>
          <w:color w:val="000000"/>
        </w:rPr>
        <w:br/>
        <w:t>Хлорамин</w:t>
      </w:r>
      <w:r w:rsidRPr="00B778DF">
        <w:rPr>
          <w:rFonts w:eastAsia="Times New Roman"/>
          <w:color w:val="000000"/>
        </w:rPr>
        <w:br/>
        <w:t>Формалин</w:t>
      </w:r>
      <w:r w:rsidRPr="00B778DF">
        <w:rPr>
          <w:rFonts w:eastAsia="Times New Roman"/>
          <w:color w:val="000000"/>
        </w:rPr>
        <w:br/>
        <w:t>Этиловый спирт</w:t>
      </w:r>
      <w:r w:rsidRPr="00B778DF">
        <w:rPr>
          <w:rFonts w:eastAsia="Times New Roman"/>
          <w:color w:val="000000"/>
        </w:rPr>
        <w:br/>
        <w:t>Хлорная известь</w:t>
      </w:r>
      <w:r w:rsidRPr="00B778DF">
        <w:rPr>
          <w:rFonts w:eastAsia="Times New Roman"/>
          <w:color w:val="000000"/>
        </w:rPr>
        <w:br/>
      </w:r>
      <w:r w:rsidRPr="00B778DF">
        <w:rPr>
          <w:rFonts w:eastAsia="Times New Roman"/>
          <w:b/>
          <w:bCs/>
          <w:color w:val="000000"/>
        </w:rPr>
        <w:t>А 3</w:t>
      </w:r>
      <w:r w:rsidRPr="00B778DF">
        <w:rPr>
          <w:rFonts w:eastAsia="Times New Roman"/>
          <w:color w:val="000000"/>
        </w:rPr>
        <w:t>. Размещение парикмахерских в подвальных помещениях</w:t>
      </w:r>
      <w:r w:rsidRPr="00B778DF">
        <w:rPr>
          <w:rFonts w:eastAsia="Times New Roman"/>
          <w:color w:val="000000"/>
        </w:rPr>
        <w:br/>
        <w:t>Не допускается</w:t>
      </w:r>
      <w:r w:rsidRPr="00B778DF">
        <w:rPr>
          <w:rFonts w:eastAsia="Times New Roman"/>
          <w:color w:val="000000"/>
        </w:rPr>
        <w:br/>
        <w:t>Допускается</w:t>
      </w:r>
      <w:r w:rsidRPr="00B778DF">
        <w:rPr>
          <w:rFonts w:eastAsia="Times New Roman"/>
          <w:color w:val="000000"/>
        </w:rPr>
        <w:br/>
      </w:r>
      <w:r w:rsidRPr="00B778DF">
        <w:rPr>
          <w:rFonts w:eastAsia="Times New Roman"/>
          <w:color w:val="000000"/>
        </w:rPr>
        <w:lastRenderedPageBreak/>
        <w:t>Допускается, но с учетом степени естественного освещения</w:t>
      </w:r>
      <w:r w:rsidRPr="00B778DF">
        <w:rPr>
          <w:rFonts w:eastAsia="Times New Roman"/>
          <w:color w:val="000000"/>
        </w:rPr>
        <w:br/>
      </w:r>
      <w:r w:rsidRPr="00B778DF">
        <w:rPr>
          <w:rFonts w:eastAsia="Times New Roman"/>
          <w:b/>
          <w:bCs/>
          <w:color w:val="000000"/>
        </w:rPr>
        <w:t>А 4</w:t>
      </w:r>
      <w:r w:rsidRPr="00B778DF">
        <w:rPr>
          <w:rFonts w:eastAsia="Times New Roman"/>
          <w:color w:val="000000"/>
        </w:rPr>
        <w:t>. Высота рабочих помещений должна быть</w:t>
      </w:r>
      <w:r w:rsidRPr="00B778DF">
        <w:rPr>
          <w:rFonts w:eastAsia="Times New Roman"/>
          <w:color w:val="000000"/>
        </w:rPr>
        <w:br/>
        <w:t>Менее трех метров</w:t>
      </w:r>
      <w:r w:rsidRPr="00B778DF">
        <w:rPr>
          <w:rFonts w:eastAsia="Times New Roman"/>
          <w:color w:val="000000"/>
        </w:rPr>
        <w:br/>
        <w:t>Не менее трех метров</w:t>
      </w:r>
      <w:r w:rsidRPr="00B778DF">
        <w:rPr>
          <w:rFonts w:eastAsia="Times New Roman"/>
          <w:color w:val="000000"/>
        </w:rPr>
        <w:br/>
        <w:t>Более трех метров</w:t>
      </w:r>
      <w:r w:rsidRPr="00B778DF">
        <w:rPr>
          <w:rFonts w:eastAsia="Times New Roman"/>
          <w:color w:val="000000"/>
        </w:rPr>
        <w:br/>
        <w:t>Не более трех метров</w:t>
      </w:r>
      <w:r w:rsidRPr="00B778DF">
        <w:rPr>
          <w:rFonts w:eastAsia="Times New Roman"/>
          <w:color w:val="000000"/>
        </w:rPr>
        <w:br/>
      </w:r>
      <w:r w:rsidRPr="00B778DF">
        <w:rPr>
          <w:rFonts w:eastAsia="Times New Roman"/>
          <w:b/>
          <w:bCs/>
          <w:color w:val="000000"/>
        </w:rPr>
        <w:t>А 5</w:t>
      </w:r>
      <w:r w:rsidRPr="00B778DF">
        <w:rPr>
          <w:rFonts w:eastAsia="Times New Roman"/>
          <w:color w:val="000000"/>
        </w:rPr>
        <w:t>. Основная задача гигиены в парикмахерских</w:t>
      </w:r>
      <w:r w:rsidRPr="00B778DF">
        <w:rPr>
          <w:rFonts w:eastAsia="Times New Roman"/>
          <w:color w:val="000000"/>
        </w:rPr>
        <w:br/>
        <w:t>Знать основные сведения по анатомии и физиологии кожи, волос</w:t>
      </w:r>
      <w:r w:rsidRPr="00B778DF">
        <w:rPr>
          <w:rFonts w:eastAsia="Times New Roman"/>
          <w:color w:val="000000"/>
        </w:rPr>
        <w:br/>
        <w:t>Умение отличать здоровую кожу, волосы больной кожи, волос</w:t>
      </w:r>
      <w:r w:rsidRPr="00B778DF">
        <w:rPr>
          <w:rFonts w:eastAsia="Times New Roman"/>
          <w:color w:val="000000"/>
        </w:rPr>
        <w:br/>
        <w:t>Создание наиболее благоприятных условий труда и быта</w:t>
      </w:r>
      <w:r w:rsidRPr="00B778DF">
        <w:rPr>
          <w:rFonts w:eastAsia="Times New Roman"/>
          <w:color w:val="000000"/>
        </w:rPr>
        <w:br/>
      </w:r>
      <w:r w:rsidRPr="00B778DF">
        <w:rPr>
          <w:rFonts w:eastAsia="Times New Roman"/>
          <w:b/>
          <w:bCs/>
          <w:color w:val="000000"/>
        </w:rPr>
        <w:t>А 6.</w:t>
      </w:r>
      <w:r w:rsidRPr="00B778DF">
        <w:rPr>
          <w:rFonts w:eastAsia="Times New Roman"/>
          <w:color w:val="000000"/>
        </w:rPr>
        <w:t> Все помещения и оборудование парикмахерской должны содержаться в чистоте</w:t>
      </w:r>
      <w:r w:rsidRPr="00B778DF">
        <w:rPr>
          <w:rFonts w:eastAsia="Times New Roman"/>
          <w:color w:val="000000"/>
        </w:rPr>
        <w:br/>
        <w:t>Для удобства клиентов</w:t>
      </w:r>
      <w:r w:rsidRPr="00B778DF">
        <w:rPr>
          <w:rFonts w:eastAsia="Times New Roman"/>
          <w:color w:val="000000"/>
        </w:rPr>
        <w:br/>
        <w:t>Для предупреждения возникновения и распространения инфекции</w:t>
      </w:r>
      <w:r w:rsidRPr="00B778DF">
        <w:rPr>
          <w:rFonts w:eastAsia="Times New Roman"/>
          <w:color w:val="000000"/>
        </w:rPr>
        <w:br/>
        <w:t>Для красоты и повышения имиджа</w:t>
      </w:r>
      <w:r w:rsidRPr="00B778DF">
        <w:rPr>
          <w:rFonts w:eastAsia="Times New Roman"/>
          <w:color w:val="000000"/>
        </w:rPr>
        <w:br/>
      </w:r>
      <w:r w:rsidRPr="00B778DF">
        <w:rPr>
          <w:rFonts w:eastAsia="Times New Roman"/>
          <w:b/>
          <w:bCs/>
          <w:color w:val="000000"/>
        </w:rPr>
        <w:t>А 7</w:t>
      </w:r>
      <w:r w:rsidRPr="00B778DF">
        <w:rPr>
          <w:rFonts w:eastAsia="Times New Roman"/>
          <w:color w:val="000000"/>
        </w:rPr>
        <w:t>. Остриженные волосы удаляются с лица и шеи клиента</w:t>
      </w:r>
      <w:r w:rsidRPr="00B778DF">
        <w:rPr>
          <w:rFonts w:eastAsia="Times New Roman"/>
          <w:color w:val="000000"/>
        </w:rPr>
        <w:br/>
        <w:t>Специальной кисточкой</w:t>
      </w:r>
      <w:r w:rsidRPr="00B778DF">
        <w:rPr>
          <w:rFonts w:eastAsia="Times New Roman"/>
          <w:color w:val="000000"/>
        </w:rPr>
        <w:br/>
        <w:t>Сдуванием потоком воздуха, например используя фен</w:t>
      </w:r>
      <w:r w:rsidRPr="00B778DF">
        <w:rPr>
          <w:rFonts w:eastAsia="Times New Roman"/>
          <w:color w:val="000000"/>
        </w:rPr>
        <w:br/>
        <w:t>Индивидуальной салфеткой или ватой</w:t>
      </w:r>
      <w:r w:rsidRPr="00B778DF">
        <w:rPr>
          <w:rFonts w:eastAsia="Times New Roman"/>
          <w:color w:val="000000"/>
        </w:rPr>
        <w:br/>
      </w:r>
      <w:r w:rsidRPr="00B778DF">
        <w:rPr>
          <w:rFonts w:eastAsia="Times New Roman"/>
          <w:b/>
          <w:bCs/>
          <w:color w:val="000000"/>
        </w:rPr>
        <w:t>А 8.</w:t>
      </w:r>
      <w:r w:rsidRPr="00B778DF">
        <w:rPr>
          <w:rFonts w:eastAsia="Times New Roman"/>
          <w:color w:val="000000"/>
        </w:rPr>
        <w:t> При выполнении химической завивки, парикмахер должен</w:t>
      </w:r>
      <w:r w:rsidRPr="00B778DF">
        <w:rPr>
          <w:rFonts w:eastAsia="Times New Roman"/>
          <w:color w:val="000000"/>
        </w:rPr>
        <w:br/>
        <w:t>Пользоваться резиновыми перчатками</w:t>
      </w:r>
      <w:r w:rsidRPr="00B778DF">
        <w:rPr>
          <w:rFonts w:eastAsia="Times New Roman"/>
          <w:color w:val="000000"/>
        </w:rPr>
        <w:br/>
        <w:t>Не пользоваться резиновыми перчатками</w:t>
      </w:r>
      <w:r w:rsidRPr="00B778DF">
        <w:rPr>
          <w:rFonts w:eastAsia="Times New Roman"/>
          <w:color w:val="000000"/>
        </w:rPr>
        <w:br/>
        <w:t>Пользоваться резиновыми перчатками лишь в том случае, если аллергия</w:t>
      </w:r>
      <w:r w:rsidRPr="00B778DF">
        <w:rPr>
          <w:rFonts w:eastAsia="Times New Roman"/>
          <w:color w:val="000000"/>
        </w:rPr>
        <w:br/>
      </w:r>
      <w:r w:rsidRPr="00B778DF">
        <w:rPr>
          <w:rFonts w:eastAsia="Times New Roman"/>
          <w:b/>
          <w:bCs/>
          <w:color w:val="000000"/>
        </w:rPr>
        <w:t>А 9.</w:t>
      </w:r>
      <w:r w:rsidRPr="00B778DF">
        <w:rPr>
          <w:rFonts w:eastAsia="Times New Roman"/>
          <w:color w:val="000000"/>
        </w:rPr>
        <w:t> В парикмахерских используется перекись водорода</w:t>
      </w:r>
      <w:r w:rsidRPr="00B778DF">
        <w:rPr>
          <w:rFonts w:eastAsia="Times New Roman"/>
          <w:color w:val="000000"/>
        </w:rPr>
        <w:br/>
        <w:t>2 – 3 %</w:t>
      </w:r>
      <w:r w:rsidRPr="00B778DF">
        <w:rPr>
          <w:rFonts w:eastAsia="Times New Roman"/>
          <w:color w:val="000000"/>
        </w:rPr>
        <w:br/>
        <w:t>9%</w:t>
      </w:r>
      <w:r w:rsidRPr="00B778DF">
        <w:rPr>
          <w:rFonts w:eastAsia="Times New Roman"/>
          <w:color w:val="000000"/>
        </w:rPr>
        <w:br/>
        <w:t>3 – 6%</w:t>
      </w:r>
      <w:r w:rsidRPr="00B778DF">
        <w:rPr>
          <w:rFonts w:eastAsia="Times New Roman"/>
          <w:color w:val="000000"/>
        </w:rPr>
        <w:br/>
        <w:t>6 – 9%</w:t>
      </w:r>
      <w:r w:rsidRPr="00B778DF">
        <w:rPr>
          <w:rFonts w:eastAsia="Times New Roman"/>
          <w:color w:val="000000"/>
        </w:rPr>
        <w:br/>
      </w:r>
      <w:r w:rsidRPr="00B778DF">
        <w:rPr>
          <w:rFonts w:eastAsia="Times New Roman"/>
          <w:b/>
          <w:bCs/>
          <w:color w:val="000000"/>
        </w:rPr>
        <w:t>А 10</w:t>
      </w:r>
      <w:r w:rsidRPr="00B778DF">
        <w:rPr>
          <w:rFonts w:eastAsia="Times New Roman"/>
          <w:color w:val="000000"/>
        </w:rPr>
        <w:t>. Основное гигиеническое требование ко всем видам парикмахерских работ</w:t>
      </w:r>
      <w:r w:rsidRPr="00B778DF">
        <w:rPr>
          <w:rFonts w:eastAsia="Times New Roman"/>
          <w:color w:val="000000"/>
        </w:rPr>
        <w:br/>
        <w:t>Быстро и качественно обслужить клиента</w:t>
      </w:r>
      <w:r w:rsidRPr="00B778DF">
        <w:rPr>
          <w:rFonts w:eastAsia="Times New Roman"/>
          <w:color w:val="000000"/>
        </w:rPr>
        <w:br/>
        <w:t>Повышение качества работы</w:t>
      </w:r>
      <w:r w:rsidRPr="00B778DF">
        <w:rPr>
          <w:rFonts w:eastAsia="Times New Roman"/>
          <w:color w:val="000000"/>
        </w:rPr>
        <w:br/>
        <w:t>Угодить требованиям клиента</w:t>
      </w:r>
      <w:r w:rsidRPr="00B778DF">
        <w:rPr>
          <w:rFonts w:eastAsia="Times New Roman"/>
          <w:color w:val="000000"/>
        </w:rPr>
        <w:br/>
        <w:t>Безвредность для здоровья клиента</w:t>
      </w:r>
      <w:r w:rsidRPr="00B778DF">
        <w:rPr>
          <w:rFonts w:eastAsia="Times New Roman"/>
          <w:color w:val="000000"/>
        </w:rPr>
        <w:br/>
      </w:r>
    </w:p>
    <w:p w:rsidR="00B778DF" w:rsidRPr="00B778DF" w:rsidRDefault="00B778DF" w:rsidP="00B778DF">
      <w:pPr>
        <w:shd w:val="clear" w:color="auto" w:fill="FFFFFF"/>
        <w:spacing w:after="150"/>
        <w:jc w:val="center"/>
        <w:rPr>
          <w:rFonts w:eastAsia="Times New Roman"/>
          <w:color w:val="000000"/>
        </w:rPr>
      </w:pPr>
      <w:r w:rsidRPr="00B778DF">
        <w:rPr>
          <w:rFonts w:eastAsia="Times New Roman"/>
          <w:b/>
          <w:bCs/>
          <w:color w:val="000000"/>
        </w:rPr>
        <w:t>Часть Б</w:t>
      </w:r>
      <w:r w:rsidRPr="00B778DF">
        <w:rPr>
          <w:rFonts w:eastAsia="Times New Roman"/>
          <w:color w:val="000000"/>
        </w:rPr>
        <w:t> состоит из 5 заданий (Б1 – Б5). Задания со свободным ответом, которые предусматривают установление соответствия, полный ответ и т.д. Каждое задание оценивается в разное количество баллов. Время выполнения 50 мин</w:t>
      </w:r>
      <w:r w:rsidRPr="00B778DF">
        <w:rPr>
          <w:rFonts w:eastAsia="Times New Roman"/>
          <w:color w:val="000000"/>
        </w:rPr>
        <w:br/>
      </w:r>
    </w:p>
    <w:p w:rsidR="00B778DF" w:rsidRPr="00B778DF" w:rsidRDefault="00B778DF" w:rsidP="00B778DF">
      <w:pPr>
        <w:shd w:val="clear" w:color="auto" w:fill="FFFFFF"/>
        <w:spacing w:after="150"/>
        <w:rPr>
          <w:rFonts w:eastAsia="Times New Roman"/>
          <w:color w:val="000000"/>
        </w:rPr>
      </w:pPr>
      <w:r w:rsidRPr="00B778DF">
        <w:rPr>
          <w:rFonts w:eastAsia="Times New Roman"/>
          <w:b/>
          <w:bCs/>
          <w:color w:val="000000"/>
        </w:rPr>
        <w:t>Б 1</w:t>
      </w:r>
      <w:r w:rsidRPr="00B778DF">
        <w:rPr>
          <w:rFonts w:eastAsia="Times New Roman"/>
          <w:color w:val="000000"/>
        </w:rPr>
        <w:t>.Установите соответствие между типом волос и их характеристикой</w:t>
      </w:r>
      <w:r w:rsidRPr="00B778DF">
        <w:rPr>
          <w:rFonts w:eastAsia="Times New Roman"/>
          <w:color w:val="000000"/>
        </w:rPr>
        <w:br/>
        <w:t>(3 балла)</w:t>
      </w:r>
      <w:r w:rsidRPr="00B778DF">
        <w:rPr>
          <w:rFonts w:eastAsia="Times New Roman"/>
          <w:color w:val="000000"/>
        </w:rPr>
        <w:br/>
        <w:t>ХАРАКТЕРИСТИКА ТИП ВОЛОС</w:t>
      </w:r>
      <w:r w:rsidRPr="00B778DF">
        <w:rPr>
          <w:rFonts w:eastAsia="Times New Roman"/>
          <w:color w:val="000000"/>
        </w:rPr>
        <w:br/>
        <w:t>А) Выглядят сальными, липкими 1) НОРМАЛЬНЫЕ</w:t>
      </w:r>
      <w:r w:rsidRPr="00B778DF">
        <w:rPr>
          <w:rFonts w:eastAsia="Times New Roman"/>
          <w:color w:val="000000"/>
        </w:rPr>
        <w:br/>
        <w:t>Б) Имеют здоровый блеск 2) СУХИЕ</w:t>
      </w:r>
      <w:r w:rsidRPr="00B778DF">
        <w:rPr>
          <w:rFonts w:eastAsia="Times New Roman"/>
          <w:color w:val="000000"/>
        </w:rPr>
        <w:br/>
        <w:t>В) Расщепляются на концах 3) ЖИРНЫЕ</w:t>
      </w:r>
      <w:r w:rsidRPr="00B778DF">
        <w:rPr>
          <w:rFonts w:eastAsia="Times New Roman"/>
          <w:color w:val="000000"/>
        </w:rPr>
        <w:br/>
        <w:t>Г) Плохо поддаются укладке</w:t>
      </w:r>
      <w:r w:rsidRPr="00B778DF">
        <w:rPr>
          <w:rFonts w:eastAsia="Times New Roman"/>
          <w:color w:val="000000"/>
        </w:rPr>
        <w:br/>
        <w:t>Д) Хорошо укладываются в прическу</w:t>
      </w:r>
      <w:r w:rsidRPr="00B778DF">
        <w:rPr>
          <w:rFonts w:eastAsia="Times New Roman"/>
          <w:color w:val="000000"/>
        </w:rPr>
        <w:br/>
        <w:t>Е) Требуют частого мытья головы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80"/>
        <w:gridCol w:w="1598"/>
        <w:gridCol w:w="1598"/>
        <w:gridCol w:w="1598"/>
        <w:gridCol w:w="1598"/>
        <w:gridCol w:w="1598"/>
      </w:tblGrid>
      <w:tr w:rsidR="00B778DF" w:rsidRPr="00B778DF" w:rsidTr="00B778DF">
        <w:tc>
          <w:tcPr>
            <w:tcW w:w="1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А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Б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В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Г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Д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Е</w:t>
            </w:r>
          </w:p>
        </w:tc>
      </w:tr>
      <w:tr w:rsidR="00B778DF" w:rsidRPr="00B778DF" w:rsidTr="00B778DF">
        <w:tc>
          <w:tcPr>
            <w:tcW w:w="1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B778DF" w:rsidRPr="00B778DF" w:rsidRDefault="00B778DF" w:rsidP="00B778DF">
      <w:pPr>
        <w:shd w:val="clear" w:color="auto" w:fill="FFFFFF"/>
        <w:spacing w:after="150"/>
        <w:rPr>
          <w:rFonts w:eastAsia="Times New Roman"/>
          <w:color w:val="000000"/>
        </w:rPr>
      </w:pPr>
      <w:r w:rsidRPr="00B778DF">
        <w:rPr>
          <w:rFonts w:eastAsia="Times New Roman"/>
          <w:b/>
          <w:bCs/>
          <w:color w:val="000000"/>
        </w:rPr>
        <w:t>Б 2.</w:t>
      </w:r>
      <w:r w:rsidRPr="00B778DF">
        <w:rPr>
          <w:rFonts w:eastAsia="Times New Roman"/>
          <w:color w:val="000000"/>
        </w:rPr>
        <w:t> Установите соответствие между дезинфицирующим средством и его характеристикой (4 балла)</w:t>
      </w:r>
      <w:r w:rsidRPr="00B778DF">
        <w:rPr>
          <w:rFonts w:eastAsia="Times New Roman"/>
          <w:color w:val="000000"/>
        </w:rPr>
        <w:br/>
        <w:t>ХАРАКТЕРИСТИКА СРЕДСТВА ДЕЗИНФЕКЦИИ</w:t>
      </w:r>
      <w:r w:rsidRPr="00B778DF">
        <w:rPr>
          <w:rFonts w:eastAsia="Times New Roman"/>
          <w:color w:val="000000"/>
        </w:rPr>
        <w:br/>
      </w:r>
      <w:r w:rsidRPr="00B778DF">
        <w:rPr>
          <w:rFonts w:eastAsia="Times New Roman"/>
          <w:color w:val="000000"/>
        </w:rPr>
        <w:lastRenderedPageBreak/>
        <w:t>А) Смесь перекисных соединений и ПАВ 1) ХЛОРАМИН</w:t>
      </w:r>
      <w:r w:rsidRPr="00B778DF">
        <w:rPr>
          <w:rFonts w:eastAsia="Times New Roman"/>
          <w:color w:val="000000"/>
        </w:rPr>
        <w:br/>
        <w:t>Б) Прозрачная жидкость синего цвета 2) ВИРКОН</w:t>
      </w:r>
      <w:r w:rsidRPr="00B778DF">
        <w:rPr>
          <w:rFonts w:eastAsia="Times New Roman"/>
          <w:color w:val="000000"/>
        </w:rPr>
        <w:br/>
        <w:t>В) Белый кристаллический порошок 3) АЛАМИНОЛ</w:t>
      </w:r>
      <w:r w:rsidRPr="00B778DF">
        <w:rPr>
          <w:rFonts w:eastAsia="Times New Roman"/>
          <w:color w:val="000000"/>
        </w:rPr>
        <w:br/>
        <w:t>Г) Запаха не имеет, хорошо смешивается с водой</w:t>
      </w:r>
      <w:r w:rsidRPr="00B778DF">
        <w:rPr>
          <w:rFonts w:eastAsia="Times New Roman"/>
          <w:color w:val="000000"/>
        </w:rPr>
        <w:br/>
        <w:t>Д) Нельзя смешивать ни с какими другими химическими веществами</w:t>
      </w:r>
      <w:r w:rsidRPr="00B778DF">
        <w:rPr>
          <w:rFonts w:eastAsia="Times New Roman"/>
          <w:color w:val="000000"/>
        </w:rPr>
        <w:br/>
        <w:t>Е) Имеет слабый запах хлора, хорошо смешивается с водой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80"/>
        <w:gridCol w:w="1598"/>
        <w:gridCol w:w="1598"/>
        <w:gridCol w:w="1598"/>
        <w:gridCol w:w="1598"/>
        <w:gridCol w:w="1598"/>
      </w:tblGrid>
      <w:tr w:rsidR="00B778DF" w:rsidRPr="00B778DF" w:rsidTr="00B778DF">
        <w:tc>
          <w:tcPr>
            <w:tcW w:w="1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А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Б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В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Г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Д</w:t>
            </w: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  <w:r w:rsidRPr="00B778DF">
              <w:rPr>
                <w:rFonts w:eastAsia="Times New Roman"/>
                <w:color w:val="000000"/>
              </w:rPr>
              <w:t>Е</w:t>
            </w:r>
          </w:p>
        </w:tc>
      </w:tr>
      <w:tr w:rsidR="00B778DF" w:rsidRPr="00B778DF" w:rsidTr="00B778DF">
        <w:tc>
          <w:tcPr>
            <w:tcW w:w="13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3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778DF" w:rsidRPr="00B778DF" w:rsidRDefault="00B778DF" w:rsidP="00B778DF">
            <w:pPr>
              <w:spacing w:after="150"/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B778DF" w:rsidRPr="00B778DF" w:rsidRDefault="00B778DF" w:rsidP="00B778DF">
      <w:pPr>
        <w:shd w:val="clear" w:color="auto" w:fill="FFFFFF"/>
        <w:spacing w:after="150"/>
        <w:rPr>
          <w:rFonts w:eastAsia="Times New Roman"/>
          <w:color w:val="000000"/>
        </w:rPr>
      </w:pPr>
      <w:r w:rsidRPr="00B778DF">
        <w:rPr>
          <w:rFonts w:eastAsia="Times New Roman"/>
          <w:b/>
          <w:bCs/>
          <w:color w:val="000000"/>
        </w:rPr>
        <w:t>Б 3.</w:t>
      </w:r>
      <w:r w:rsidRPr="00B778DF">
        <w:rPr>
          <w:rFonts w:eastAsia="Times New Roman"/>
          <w:color w:val="000000"/>
        </w:rPr>
        <w:t> Продолжите предложение (3 балла)</w:t>
      </w:r>
      <w:r w:rsidRPr="00B778DF">
        <w:rPr>
          <w:rFonts w:eastAsia="Times New Roman"/>
          <w:color w:val="000000"/>
        </w:rPr>
        <w:br/>
        <w:t>К химическим методам дезинфекции относятся: ______________________________________________________________________________________________________________________________________________</w:t>
      </w:r>
      <w:r w:rsidRPr="00B778DF">
        <w:rPr>
          <w:rFonts w:eastAsia="Times New Roman"/>
          <w:color w:val="000000"/>
        </w:rPr>
        <w:br/>
      </w:r>
      <w:r w:rsidRPr="00B778DF">
        <w:rPr>
          <w:rFonts w:eastAsia="Times New Roman"/>
          <w:b/>
          <w:bCs/>
          <w:color w:val="000000"/>
        </w:rPr>
        <w:t>Б 4.</w:t>
      </w:r>
      <w:r w:rsidRPr="00B778DF">
        <w:rPr>
          <w:rFonts w:eastAsia="Times New Roman"/>
          <w:color w:val="000000"/>
        </w:rPr>
        <w:t> Дайте полный ответ (5 баллов)</w:t>
      </w:r>
      <w:r w:rsidRPr="00B778DF">
        <w:rPr>
          <w:rFonts w:eastAsia="Times New Roman"/>
          <w:color w:val="000000"/>
        </w:rPr>
        <w:br/>
        <w:t>4.1. Какие существуют правила хранения дезинфицирующих средств. Какие правила должны соблюдаться при использовании дезинфицирующих средств?</w:t>
      </w:r>
      <w:r w:rsidRPr="00B778DF">
        <w:rPr>
          <w:rFonts w:eastAsia="Times New Roman"/>
          <w:color w:val="000000"/>
        </w:rPr>
        <w:br/>
      </w:r>
      <w:r w:rsidRPr="00B778DF">
        <w:rPr>
          <w:rFonts w:eastAsia="Times New Roman"/>
          <w:b/>
          <w:bCs/>
          <w:color w:val="000000"/>
        </w:rPr>
        <w:t>Б 5.</w:t>
      </w:r>
      <w:r w:rsidRPr="00B778DF">
        <w:rPr>
          <w:rFonts w:eastAsia="Times New Roman"/>
          <w:color w:val="000000"/>
        </w:rPr>
        <w:t> Дайте полный ответ (5 баллов)</w:t>
      </w:r>
      <w:r w:rsidRPr="00B778DF">
        <w:rPr>
          <w:rFonts w:eastAsia="Times New Roman"/>
          <w:color w:val="000000"/>
        </w:rPr>
        <w:br/>
        <w:t>5.1. Дайте определение стерилизации. Чем она отличается от дезинфекции? Какие инструменты и материалы в парикмахерской должны подвергаться стерилизации? Охарактеризовать каждый метод стерилизации.</w:t>
      </w:r>
    </w:p>
    <w:p w:rsidR="00BE2C40" w:rsidRPr="00BE2C40" w:rsidRDefault="00BE2C40" w:rsidP="00BE2C40">
      <w:pPr>
        <w:tabs>
          <w:tab w:val="left" w:pos="8280"/>
        </w:tabs>
        <w:rPr>
          <w:b/>
        </w:rPr>
      </w:pPr>
      <w:r w:rsidRPr="00BE2C40">
        <w:rPr>
          <w:b/>
        </w:rPr>
        <w:t xml:space="preserve">Условия выполнения задания </w:t>
      </w:r>
    </w:p>
    <w:p w:rsidR="00BE2C40" w:rsidRPr="00D12944" w:rsidRDefault="00BE2C40" w:rsidP="00BE2C40">
      <w:pPr>
        <w:tabs>
          <w:tab w:val="left" w:pos="8280"/>
        </w:tabs>
      </w:pPr>
      <w:r w:rsidRPr="00D12944">
        <w:t xml:space="preserve">1. Максимальное время выполнения заданий 6 часов </w:t>
      </w:r>
    </w:p>
    <w:p w:rsidR="00BE2C40" w:rsidRPr="00D12944" w:rsidRDefault="00BE2C40" w:rsidP="00BE2C40">
      <w:r w:rsidRPr="00D12944">
        <w:t>Задание  Выполнить проект по теме: Группы средств по  уходу за волосами и кожей головы, их классификация.</w:t>
      </w:r>
    </w:p>
    <w:p w:rsidR="00BE2C40" w:rsidRPr="00D12944" w:rsidRDefault="00BE2C40" w:rsidP="00BE2C40">
      <w:pPr>
        <w:tabs>
          <w:tab w:val="left" w:pos="8280"/>
        </w:tabs>
      </w:pPr>
    </w:p>
    <w:p w:rsidR="00BE2C40" w:rsidRPr="00D12944" w:rsidRDefault="00BE2C40" w:rsidP="00BE2C40">
      <w:r w:rsidRPr="00D12944">
        <w:t>Задание обучающимся выдается заранее, оформляется на бумажном носителе в формате А4 или в виде презентации,  в котором демонстрируются теоретические знания по теме «Группы средств поуходу за волосами и кожей головы, их классификация»</w:t>
      </w:r>
    </w:p>
    <w:p w:rsidR="00BE2C40" w:rsidRPr="00D12944" w:rsidRDefault="00BE2C40" w:rsidP="00BE2C40">
      <w:r w:rsidRPr="00D12944">
        <w:t xml:space="preserve">.  </w:t>
      </w:r>
    </w:p>
    <w:tbl>
      <w:tblPr>
        <w:tblStyle w:val="a7"/>
        <w:tblW w:w="0" w:type="auto"/>
        <w:tblLook w:val="04A0"/>
      </w:tblPr>
      <w:tblGrid>
        <w:gridCol w:w="4785"/>
        <w:gridCol w:w="4786"/>
      </w:tblGrid>
      <w:tr w:rsidR="00BE2C40" w:rsidRPr="00D12944" w:rsidTr="00E44095">
        <w:tc>
          <w:tcPr>
            <w:tcW w:w="4785" w:type="dxa"/>
          </w:tcPr>
          <w:p w:rsidR="00BE2C40" w:rsidRPr="00BE2C40" w:rsidRDefault="00BE2C40" w:rsidP="00E44095">
            <w:pPr>
              <w:tabs>
                <w:tab w:val="left" w:pos="8280"/>
              </w:tabs>
              <w:rPr>
                <w:sz w:val="24"/>
                <w:szCs w:val="24"/>
              </w:rPr>
            </w:pPr>
            <w:r w:rsidRPr="00BE2C40">
              <w:rPr>
                <w:sz w:val="24"/>
                <w:szCs w:val="24"/>
              </w:rPr>
              <w:t>Вопросы</w:t>
            </w:r>
          </w:p>
        </w:tc>
        <w:tc>
          <w:tcPr>
            <w:tcW w:w="4786" w:type="dxa"/>
          </w:tcPr>
          <w:p w:rsidR="00BE2C40" w:rsidRPr="00BE2C40" w:rsidRDefault="00BE2C40" w:rsidP="00E44095">
            <w:pPr>
              <w:tabs>
                <w:tab w:val="left" w:pos="8280"/>
              </w:tabs>
              <w:rPr>
                <w:sz w:val="24"/>
                <w:szCs w:val="24"/>
              </w:rPr>
            </w:pPr>
            <w:r w:rsidRPr="00BE2C40">
              <w:rPr>
                <w:sz w:val="24"/>
                <w:szCs w:val="24"/>
              </w:rPr>
              <w:t>Ключ к ответу</w:t>
            </w:r>
          </w:p>
        </w:tc>
      </w:tr>
      <w:tr w:rsidR="00BE2C40" w:rsidRPr="00D12944" w:rsidTr="00E44095">
        <w:trPr>
          <w:trHeight w:val="320"/>
        </w:trPr>
        <w:tc>
          <w:tcPr>
            <w:tcW w:w="4785" w:type="dxa"/>
          </w:tcPr>
          <w:p w:rsidR="00BE2C40" w:rsidRPr="00BE2C40" w:rsidRDefault="00BE2C40" w:rsidP="00BE2C40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BE2C40">
              <w:rPr>
                <w:sz w:val="24"/>
                <w:szCs w:val="24"/>
              </w:rPr>
              <w:t>Коллаж</w:t>
            </w:r>
            <w:r w:rsidRPr="00BE2C40">
              <w:rPr>
                <w:bCs/>
                <w:sz w:val="24"/>
                <w:szCs w:val="24"/>
              </w:rPr>
              <w:t xml:space="preserve">  «средства для ухода за волосами» </w:t>
            </w:r>
          </w:p>
        </w:tc>
        <w:tc>
          <w:tcPr>
            <w:tcW w:w="4786" w:type="dxa"/>
          </w:tcPr>
          <w:p w:rsidR="00BE2C40" w:rsidRPr="00BE2C40" w:rsidRDefault="00BE2C40" w:rsidP="00E44095">
            <w:pPr>
              <w:tabs>
                <w:tab w:val="left" w:pos="8280"/>
              </w:tabs>
              <w:rPr>
                <w:sz w:val="24"/>
                <w:szCs w:val="24"/>
              </w:rPr>
            </w:pPr>
            <w:r w:rsidRPr="00BE2C40">
              <w:rPr>
                <w:sz w:val="24"/>
                <w:szCs w:val="24"/>
              </w:rPr>
              <w:t xml:space="preserve"> Фото  средств</w:t>
            </w:r>
            <w:r w:rsidRPr="00BE2C40">
              <w:rPr>
                <w:bCs/>
                <w:sz w:val="24"/>
                <w:szCs w:val="24"/>
              </w:rPr>
              <w:t xml:space="preserve"> для ухода за волосами»</w:t>
            </w:r>
          </w:p>
        </w:tc>
      </w:tr>
      <w:tr w:rsidR="00BE2C40" w:rsidRPr="00D12944" w:rsidTr="00E44095">
        <w:trPr>
          <w:trHeight w:val="232"/>
        </w:trPr>
        <w:tc>
          <w:tcPr>
            <w:tcW w:w="4785" w:type="dxa"/>
          </w:tcPr>
          <w:p w:rsidR="00BE2C40" w:rsidRPr="00BE2C40" w:rsidRDefault="00BE2C40" w:rsidP="00BE2C40">
            <w:pPr>
              <w:numPr>
                <w:ilvl w:val="0"/>
                <w:numId w:val="20"/>
              </w:numPr>
              <w:rPr>
                <w:bCs/>
                <w:sz w:val="24"/>
                <w:szCs w:val="24"/>
              </w:rPr>
            </w:pPr>
            <w:r w:rsidRPr="00BE2C40">
              <w:rPr>
                <w:sz w:val="24"/>
                <w:szCs w:val="24"/>
              </w:rPr>
              <w:t>Коллаж  и описание «</w:t>
            </w:r>
            <w:r w:rsidRPr="00BE2C40">
              <w:rPr>
                <w:bCs/>
                <w:sz w:val="24"/>
                <w:szCs w:val="24"/>
              </w:rPr>
              <w:t>гигиенические средства»</w:t>
            </w:r>
          </w:p>
        </w:tc>
        <w:tc>
          <w:tcPr>
            <w:tcW w:w="4786" w:type="dxa"/>
          </w:tcPr>
          <w:p w:rsidR="00BE2C40" w:rsidRPr="00BE2C40" w:rsidRDefault="00BE2C40" w:rsidP="00E44095">
            <w:pPr>
              <w:tabs>
                <w:tab w:val="left" w:pos="8280"/>
              </w:tabs>
              <w:rPr>
                <w:sz w:val="24"/>
                <w:szCs w:val="24"/>
              </w:rPr>
            </w:pPr>
            <w:r w:rsidRPr="00BE2C40">
              <w:rPr>
                <w:sz w:val="24"/>
                <w:szCs w:val="24"/>
              </w:rPr>
              <w:t>Фото  и краткое описание гигиенических средств</w:t>
            </w:r>
          </w:p>
        </w:tc>
      </w:tr>
      <w:tr w:rsidR="00BE2C40" w:rsidRPr="00D12944" w:rsidTr="00E44095">
        <w:trPr>
          <w:trHeight w:val="500"/>
        </w:trPr>
        <w:tc>
          <w:tcPr>
            <w:tcW w:w="4785" w:type="dxa"/>
          </w:tcPr>
          <w:p w:rsidR="00BE2C40" w:rsidRPr="00BE2C40" w:rsidRDefault="00BE2C40" w:rsidP="00BE2C40">
            <w:pPr>
              <w:numPr>
                <w:ilvl w:val="0"/>
                <w:numId w:val="20"/>
              </w:numPr>
              <w:rPr>
                <w:bCs/>
                <w:sz w:val="24"/>
                <w:szCs w:val="24"/>
              </w:rPr>
            </w:pPr>
            <w:r w:rsidRPr="00BE2C40">
              <w:rPr>
                <w:sz w:val="24"/>
                <w:szCs w:val="24"/>
              </w:rPr>
              <w:t>Коллаж и описание</w:t>
            </w:r>
            <w:r w:rsidRPr="00BE2C40">
              <w:rPr>
                <w:bCs/>
                <w:sz w:val="24"/>
                <w:szCs w:val="24"/>
              </w:rPr>
              <w:t xml:space="preserve"> «лечебно-профилактические средства» </w:t>
            </w:r>
          </w:p>
        </w:tc>
        <w:tc>
          <w:tcPr>
            <w:tcW w:w="4786" w:type="dxa"/>
          </w:tcPr>
          <w:p w:rsidR="00BE2C40" w:rsidRPr="00BE2C40" w:rsidRDefault="00BE2C40" w:rsidP="00E44095">
            <w:pPr>
              <w:tabs>
                <w:tab w:val="left" w:pos="8280"/>
              </w:tabs>
              <w:rPr>
                <w:sz w:val="24"/>
                <w:szCs w:val="24"/>
              </w:rPr>
            </w:pPr>
            <w:r w:rsidRPr="00BE2C40">
              <w:rPr>
                <w:sz w:val="24"/>
                <w:szCs w:val="24"/>
              </w:rPr>
              <w:t>Фото  и краткое описание «средств лечебно-профилактического назначения»</w:t>
            </w:r>
          </w:p>
        </w:tc>
      </w:tr>
      <w:tr w:rsidR="00BE2C40" w:rsidRPr="00D12944" w:rsidTr="00E44095">
        <w:trPr>
          <w:trHeight w:val="1100"/>
        </w:trPr>
        <w:tc>
          <w:tcPr>
            <w:tcW w:w="4785" w:type="dxa"/>
          </w:tcPr>
          <w:p w:rsidR="00BE2C40" w:rsidRPr="00BE2C40" w:rsidRDefault="00BE2C40" w:rsidP="00BE2C40">
            <w:pPr>
              <w:numPr>
                <w:ilvl w:val="0"/>
                <w:numId w:val="20"/>
              </w:numPr>
              <w:rPr>
                <w:bCs/>
                <w:sz w:val="24"/>
                <w:szCs w:val="24"/>
              </w:rPr>
            </w:pPr>
            <w:r w:rsidRPr="00BE2C40">
              <w:rPr>
                <w:sz w:val="24"/>
                <w:szCs w:val="24"/>
              </w:rPr>
              <w:t>Коллаж и описание</w:t>
            </w:r>
            <w:r w:rsidRPr="00BE2C40">
              <w:rPr>
                <w:bCs/>
                <w:sz w:val="24"/>
                <w:szCs w:val="24"/>
              </w:rPr>
              <w:t xml:space="preserve"> «декоративные средства»</w:t>
            </w:r>
          </w:p>
        </w:tc>
        <w:tc>
          <w:tcPr>
            <w:tcW w:w="4786" w:type="dxa"/>
          </w:tcPr>
          <w:p w:rsidR="00BE2C40" w:rsidRPr="00BE2C40" w:rsidRDefault="00BE2C40" w:rsidP="00E44095">
            <w:pPr>
              <w:tabs>
                <w:tab w:val="left" w:pos="8280"/>
              </w:tabs>
              <w:rPr>
                <w:sz w:val="24"/>
                <w:szCs w:val="24"/>
              </w:rPr>
            </w:pPr>
            <w:r w:rsidRPr="00BE2C40">
              <w:rPr>
                <w:sz w:val="24"/>
                <w:szCs w:val="24"/>
              </w:rPr>
              <w:t xml:space="preserve"> Краткое описание и фото средств</w:t>
            </w:r>
          </w:p>
        </w:tc>
      </w:tr>
      <w:tr w:rsidR="00BE2C40" w:rsidRPr="00D12944" w:rsidTr="00E44095">
        <w:trPr>
          <w:trHeight w:val="540"/>
        </w:trPr>
        <w:tc>
          <w:tcPr>
            <w:tcW w:w="4785" w:type="dxa"/>
          </w:tcPr>
          <w:p w:rsidR="00BE2C40" w:rsidRPr="00BE2C40" w:rsidRDefault="00BE2C40" w:rsidP="00BE2C40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BE2C40">
              <w:rPr>
                <w:bCs/>
                <w:sz w:val="24"/>
                <w:szCs w:val="24"/>
              </w:rPr>
              <w:t xml:space="preserve">  Описание «классификация средств по функциональному назначению»</w:t>
            </w:r>
          </w:p>
        </w:tc>
        <w:tc>
          <w:tcPr>
            <w:tcW w:w="4786" w:type="dxa"/>
          </w:tcPr>
          <w:p w:rsidR="00BE2C40" w:rsidRPr="00BE2C40" w:rsidRDefault="00BE2C40" w:rsidP="00E44095">
            <w:pPr>
              <w:tabs>
                <w:tab w:val="left" w:pos="8280"/>
              </w:tabs>
              <w:rPr>
                <w:sz w:val="24"/>
                <w:szCs w:val="24"/>
              </w:rPr>
            </w:pPr>
            <w:r w:rsidRPr="00BE2C40">
              <w:rPr>
                <w:sz w:val="24"/>
                <w:szCs w:val="24"/>
              </w:rPr>
              <w:t>Кратко описать средств</w:t>
            </w:r>
          </w:p>
        </w:tc>
      </w:tr>
      <w:tr w:rsidR="00BE2C40" w:rsidRPr="00D12944" w:rsidTr="00E44095">
        <w:trPr>
          <w:trHeight w:val="1100"/>
        </w:trPr>
        <w:tc>
          <w:tcPr>
            <w:tcW w:w="4785" w:type="dxa"/>
          </w:tcPr>
          <w:p w:rsidR="00BE2C40" w:rsidRPr="00BE2C40" w:rsidRDefault="00BE2C40" w:rsidP="00BE2C40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BE2C40">
              <w:rPr>
                <w:bCs/>
                <w:sz w:val="24"/>
                <w:szCs w:val="24"/>
              </w:rPr>
              <w:t>Описание «Защитные и средства специального назначения»</w:t>
            </w:r>
          </w:p>
          <w:p w:rsidR="00BE2C40" w:rsidRPr="00BE2C40" w:rsidRDefault="00BE2C40" w:rsidP="00E44095">
            <w:pPr>
              <w:tabs>
                <w:tab w:val="left" w:pos="8280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BE2C40" w:rsidRPr="00BE2C40" w:rsidRDefault="000E468B" w:rsidP="00E44095">
            <w:pPr>
              <w:tabs>
                <w:tab w:val="left" w:pos="8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Краткое описание </w:t>
            </w:r>
            <w:r w:rsidR="00BE2C40" w:rsidRPr="00BE2C40">
              <w:rPr>
                <w:sz w:val="24"/>
                <w:szCs w:val="24"/>
              </w:rPr>
              <w:t>средств</w:t>
            </w:r>
          </w:p>
        </w:tc>
      </w:tr>
    </w:tbl>
    <w:p w:rsidR="004176DA" w:rsidRPr="00B778DF" w:rsidRDefault="004176DA" w:rsidP="002E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00" w:lineRule="atLeast"/>
        <w:rPr>
          <w:bCs/>
        </w:rPr>
      </w:pPr>
    </w:p>
    <w:sectPr w:rsidR="004176DA" w:rsidRPr="00B778DF" w:rsidSect="00146418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2D3" w:rsidRDefault="002A22D3" w:rsidP="00146418">
      <w:r>
        <w:separator/>
      </w:r>
    </w:p>
  </w:endnote>
  <w:endnote w:type="continuationSeparator" w:id="1">
    <w:p w:rsidR="002A22D3" w:rsidRDefault="002A22D3" w:rsidP="001464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96722"/>
    </w:sdtPr>
    <w:sdtContent>
      <w:p w:rsidR="00146418" w:rsidRDefault="007333F3">
        <w:pPr>
          <w:pStyle w:val="ae"/>
          <w:jc w:val="right"/>
        </w:pPr>
        <w:r>
          <w:fldChar w:fldCharType="begin"/>
        </w:r>
        <w:r w:rsidR="00230CF7">
          <w:instrText xml:space="preserve"> PAGE   \* MERGEFORMAT </w:instrText>
        </w:r>
        <w:r>
          <w:fldChar w:fldCharType="separate"/>
        </w:r>
        <w:r w:rsidR="000E468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146418" w:rsidRDefault="0014641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2D3" w:rsidRDefault="002A22D3" w:rsidP="00146418">
      <w:r>
        <w:separator/>
      </w:r>
    </w:p>
  </w:footnote>
  <w:footnote w:type="continuationSeparator" w:id="1">
    <w:p w:rsidR="002A22D3" w:rsidRDefault="002A22D3" w:rsidP="0014641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326277"/>
    <w:multiLevelType w:val="hybridMultilevel"/>
    <w:tmpl w:val="7B84D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576394"/>
    <w:multiLevelType w:val="hybridMultilevel"/>
    <w:tmpl w:val="7034E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880D0B"/>
    <w:multiLevelType w:val="hybridMultilevel"/>
    <w:tmpl w:val="122C7FAA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3A436261"/>
    <w:multiLevelType w:val="hybridMultilevel"/>
    <w:tmpl w:val="B07C2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CE3226"/>
    <w:multiLevelType w:val="multilevel"/>
    <w:tmpl w:val="DB283D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12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34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7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36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262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328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54" w:hanging="1800"/>
      </w:pPr>
      <w:rPr>
        <w:rFonts w:hint="default"/>
        <w:color w:val="auto"/>
      </w:rPr>
    </w:lvl>
  </w:abstractNum>
  <w:abstractNum w:abstractNumId="6">
    <w:nsid w:val="3D9E1566"/>
    <w:multiLevelType w:val="multilevel"/>
    <w:tmpl w:val="70BC659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3E092FD7"/>
    <w:multiLevelType w:val="hybridMultilevel"/>
    <w:tmpl w:val="92E84916"/>
    <w:lvl w:ilvl="0" w:tplc="CB702F78">
      <w:start w:val="5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E95843"/>
    <w:multiLevelType w:val="hybridMultilevel"/>
    <w:tmpl w:val="AF5C0154"/>
    <w:lvl w:ilvl="0" w:tplc="71AE993A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C1085F"/>
    <w:multiLevelType w:val="hybridMultilevel"/>
    <w:tmpl w:val="93886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FF79E6"/>
    <w:multiLevelType w:val="hybridMultilevel"/>
    <w:tmpl w:val="283E41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74C249E"/>
    <w:multiLevelType w:val="hybridMultilevel"/>
    <w:tmpl w:val="6ABAE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544ACA"/>
    <w:multiLevelType w:val="hybridMultilevel"/>
    <w:tmpl w:val="26607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D2145F"/>
    <w:multiLevelType w:val="hybridMultilevel"/>
    <w:tmpl w:val="556EB1B4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4">
    <w:nsid w:val="6BFE3B8E"/>
    <w:multiLevelType w:val="hybridMultilevel"/>
    <w:tmpl w:val="4B906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6E7651"/>
    <w:multiLevelType w:val="hybridMultilevel"/>
    <w:tmpl w:val="2DE41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AA33FF"/>
    <w:multiLevelType w:val="hybridMultilevel"/>
    <w:tmpl w:val="DCB6C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A30ADD"/>
    <w:multiLevelType w:val="hybridMultilevel"/>
    <w:tmpl w:val="AF386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7175BB"/>
    <w:multiLevelType w:val="hybridMultilevel"/>
    <w:tmpl w:val="3EF23C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191AF6"/>
    <w:multiLevelType w:val="hybridMultilevel"/>
    <w:tmpl w:val="5C9C2A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19"/>
  </w:num>
  <w:num w:numId="5">
    <w:abstractNumId w:val="10"/>
  </w:num>
  <w:num w:numId="6">
    <w:abstractNumId w:val="13"/>
  </w:num>
  <w:num w:numId="7">
    <w:abstractNumId w:val="1"/>
  </w:num>
  <w:num w:numId="8">
    <w:abstractNumId w:val="12"/>
  </w:num>
  <w:num w:numId="9">
    <w:abstractNumId w:val="3"/>
  </w:num>
  <w:num w:numId="10">
    <w:abstractNumId w:val="17"/>
  </w:num>
  <w:num w:numId="11">
    <w:abstractNumId w:val="4"/>
  </w:num>
  <w:num w:numId="12">
    <w:abstractNumId w:val="18"/>
  </w:num>
  <w:num w:numId="13">
    <w:abstractNumId w:val="16"/>
  </w:num>
  <w:num w:numId="14">
    <w:abstractNumId w:val="15"/>
  </w:num>
  <w:num w:numId="15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6"/>
  </w:num>
  <w:num w:numId="18">
    <w:abstractNumId w:val="8"/>
  </w:num>
  <w:num w:numId="19">
    <w:abstractNumId w:val="0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0E3B"/>
    <w:rsid w:val="0000351A"/>
    <w:rsid w:val="00065981"/>
    <w:rsid w:val="0007652A"/>
    <w:rsid w:val="0008110D"/>
    <w:rsid w:val="000B4565"/>
    <w:rsid w:val="000B4F29"/>
    <w:rsid w:val="000C74E7"/>
    <w:rsid w:val="000E468B"/>
    <w:rsid w:val="00110CE5"/>
    <w:rsid w:val="001263E0"/>
    <w:rsid w:val="00146418"/>
    <w:rsid w:val="001470E9"/>
    <w:rsid w:val="00147B2C"/>
    <w:rsid w:val="001623B9"/>
    <w:rsid w:val="001C4390"/>
    <w:rsid w:val="001C70C0"/>
    <w:rsid w:val="0020032F"/>
    <w:rsid w:val="00212523"/>
    <w:rsid w:val="00230CF7"/>
    <w:rsid w:val="00241F63"/>
    <w:rsid w:val="00257237"/>
    <w:rsid w:val="002A22D3"/>
    <w:rsid w:val="002C5D15"/>
    <w:rsid w:val="002E24A8"/>
    <w:rsid w:val="002F6E66"/>
    <w:rsid w:val="00310651"/>
    <w:rsid w:val="00312A36"/>
    <w:rsid w:val="00317C49"/>
    <w:rsid w:val="003344CF"/>
    <w:rsid w:val="003461E7"/>
    <w:rsid w:val="003605E2"/>
    <w:rsid w:val="003646FF"/>
    <w:rsid w:val="00375E02"/>
    <w:rsid w:val="003A21EE"/>
    <w:rsid w:val="003C2140"/>
    <w:rsid w:val="003E79FB"/>
    <w:rsid w:val="004176DA"/>
    <w:rsid w:val="004279AC"/>
    <w:rsid w:val="004310C4"/>
    <w:rsid w:val="00477DFD"/>
    <w:rsid w:val="004D6A00"/>
    <w:rsid w:val="0050105D"/>
    <w:rsid w:val="0050346D"/>
    <w:rsid w:val="005138A0"/>
    <w:rsid w:val="00520CBE"/>
    <w:rsid w:val="00530E3B"/>
    <w:rsid w:val="00531D82"/>
    <w:rsid w:val="005431BB"/>
    <w:rsid w:val="00554B28"/>
    <w:rsid w:val="00554FE5"/>
    <w:rsid w:val="00561423"/>
    <w:rsid w:val="0056600E"/>
    <w:rsid w:val="005878F9"/>
    <w:rsid w:val="005A45CC"/>
    <w:rsid w:val="005D398B"/>
    <w:rsid w:val="005E7817"/>
    <w:rsid w:val="005F148B"/>
    <w:rsid w:val="00642B0E"/>
    <w:rsid w:val="00642F4B"/>
    <w:rsid w:val="00654E17"/>
    <w:rsid w:val="00665BE0"/>
    <w:rsid w:val="00674136"/>
    <w:rsid w:val="006C14DC"/>
    <w:rsid w:val="0071067F"/>
    <w:rsid w:val="00711F47"/>
    <w:rsid w:val="007333F3"/>
    <w:rsid w:val="00771D5B"/>
    <w:rsid w:val="007B7916"/>
    <w:rsid w:val="00826052"/>
    <w:rsid w:val="00854844"/>
    <w:rsid w:val="00866A86"/>
    <w:rsid w:val="00893EC6"/>
    <w:rsid w:val="008C1941"/>
    <w:rsid w:val="008D03B4"/>
    <w:rsid w:val="008E015C"/>
    <w:rsid w:val="009410B0"/>
    <w:rsid w:val="00951D26"/>
    <w:rsid w:val="009647D8"/>
    <w:rsid w:val="00970FAC"/>
    <w:rsid w:val="009A1951"/>
    <w:rsid w:val="009A1F3B"/>
    <w:rsid w:val="009A4574"/>
    <w:rsid w:val="00A026C0"/>
    <w:rsid w:val="00A46971"/>
    <w:rsid w:val="00AF4110"/>
    <w:rsid w:val="00B0358C"/>
    <w:rsid w:val="00B07336"/>
    <w:rsid w:val="00B216F9"/>
    <w:rsid w:val="00B44585"/>
    <w:rsid w:val="00B52E66"/>
    <w:rsid w:val="00B664F2"/>
    <w:rsid w:val="00B778DF"/>
    <w:rsid w:val="00B832B8"/>
    <w:rsid w:val="00B87D3C"/>
    <w:rsid w:val="00B90935"/>
    <w:rsid w:val="00B9353F"/>
    <w:rsid w:val="00B96307"/>
    <w:rsid w:val="00BE2C40"/>
    <w:rsid w:val="00BE5962"/>
    <w:rsid w:val="00C27F6E"/>
    <w:rsid w:val="00C336B9"/>
    <w:rsid w:val="00C46823"/>
    <w:rsid w:val="00D7377D"/>
    <w:rsid w:val="00DB095E"/>
    <w:rsid w:val="00DC6DB6"/>
    <w:rsid w:val="00E04B1C"/>
    <w:rsid w:val="00E32777"/>
    <w:rsid w:val="00E7194A"/>
    <w:rsid w:val="00E94C61"/>
    <w:rsid w:val="00EB0C13"/>
    <w:rsid w:val="00ED028D"/>
    <w:rsid w:val="00ED1512"/>
    <w:rsid w:val="00ED45F1"/>
    <w:rsid w:val="00F2027B"/>
    <w:rsid w:val="00F21467"/>
    <w:rsid w:val="00F33B24"/>
    <w:rsid w:val="00F41339"/>
    <w:rsid w:val="00F443AF"/>
    <w:rsid w:val="00F752A9"/>
    <w:rsid w:val="00F802B7"/>
    <w:rsid w:val="00F9704C"/>
    <w:rsid w:val="00FA3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E3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598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470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59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link w:val="a4"/>
    <w:uiPriority w:val="1"/>
    <w:qFormat/>
    <w:rsid w:val="00065981"/>
    <w:pPr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rsid w:val="00530E3B"/>
    <w:pPr>
      <w:spacing w:after="120" w:line="480" w:lineRule="auto"/>
      <w:ind w:left="283"/>
    </w:pPr>
    <w:rPr>
      <w:rFonts w:eastAsia="Times New Roman" w:cs="Calibri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30E3B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23">
    <w:name w:val="Body Text 2"/>
    <w:basedOn w:val="a"/>
    <w:link w:val="24"/>
    <w:uiPriority w:val="99"/>
    <w:unhideWhenUsed/>
    <w:rsid w:val="00530E3B"/>
    <w:pPr>
      <w:spacing w:after="120" w:line="480" w:lineRule="auto"/>
    </w:pPr>
    <w:rPr>
      <w:rFonts w:eastAsia="Times New Roman" w:cs="Calibri"/>
      <w:lang w:eastAsia="ar-SA"/>
    </w:rPr>
  </w:style>
  <w:style w:type="character" w:customStyle="1" w:styleId="24">
    <w:name w:val="Основной текст 2 Знак"/>
    <w:basedOn w:val="a0"/>
    <w:link w:val="23"/>
    <w:uiPriority w:val="99"/>
    <w:rsid w:val="00530E3B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1623B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6">
    <w:name w:val="Hyperlink"/>
    <w:basedOn w:val="a0"/>
    <w:semiHidden/>
    <w:rsid w:val="001623B9"/>
    <w:rPr>
      <w:color w:val="0000FF"/>
      <w:u w:val="single"/>
    </w:rPr>
  </w:style>
  <w:style w:type="character" w:customStyle="1" w:styleId="a4">
    <w:name w:val="Без интервала Знак"/>
    <w:link w:val="a3"/>
    <w:rsid w:val="001623B9"/>
  </w:style>
  <w:style w:type="table" w:styleId="a7">
    <w:name w:val="Table Grid"/>
    <w:basedOn w:val="a1"/>
    <w:uiPriority w:val="59"/>
    <w:rsid w:val="00B832B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Содержимое таблицы"/>
    <w:basedOn w:val="a"/>
    <w:rsid w:val="00B832B8"/>
    <w:pPr>
      <w:widowControl w:val="0"/>
      <w:suppressLineNumbers/>
      <w:suppressAutoHyphens/>
    </w:pPr>
    <w:rPr>
      <w:rFonts w:eastAsia="Lucida Sans Unicode"/>
      <w:kern w:val="1"/>
    </w:rPr>
  </w:style>
  <w:style w:type="paragraph" w:customStyle="1" w:styleId="210">
    <w:name w:val="Список 21"/>
    <w:basedOn w:val="a"/>
    <w:rsid w:val="00B832B8"/>
    <w:pPr>
      <w:widowControl w:val="0"/>
      <w:suppressAutoHyphens/>
      <w:ind w:left="566" w:hanging="283"/>
    </w:pPr>
    <w:rPr>
      <w:rFonts w:eastAsia="Lucida Sans Unicode"/>
      <w:kern w:val="1"/>
      <w:lang w:eastAsia="en-US"/>
    </w:rPr>
  </w:style>
  <w:style w:type="character" w:customStyle="1" w:styleId="FontStyle19">
    <w:name w:val="Font Style19"/>
    <w:basedOn w:val="a0"/>
    <w:uiPriority w:val="99"/>
    <w:rsid w:val="003461E7"/>
    <w:rPr>
      <w:rFonts w:ascii="Times New Roman" w:hAnsi="Times New Roman" w:cs="Times New Roman"/>
      <w:i/>
      <w:iCs/>
      <w:sz w:val="16"/>
      <w:szCs w:val="16"/>
    </w:rPr>
  </w:style>
  <w:style w:type="paragraph" w:styleId="a9">
    <w:name w:val="Normal (Web)"/>
    <w:basedOn w:val="a"/>
    <w:uiPriority w:val="99"/>
    <w:rsid w:val="00854844"/>
    <w:pPr>
      <w:spacing w:before="100" w:beforeAutospacing="1" w:after="100" w:afterAutospacing="1"/>
    </w:pPr>
    <w:rPr>
      <w:rFonts w:eastAsia="Times New Roman"/>
    </w:rPr>
  </w:style>
  <w:style w:type="paragraph" w:styleId="aa">
    <w:name w:val="Balloon Text"/>
    <w:basedOn w:val="a"/>
    <w:link w:val="ab"/>
    <w:uiPriority w:val="99"/>
    <w:semiHidden/>
    <w:unhideWhenUsed/>
    <w:rsid w:val="00854844"/>
    <w:rPr>
      <w:rFonts w:ascii="Tahoma" w:eastAsiaTheme="minorEastAsi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54844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14641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4641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4641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46418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99"/>
    <w:qFormat/>
    <w:rsid w:val="00F41339"/>
    <w:rPr>
      <w:rFonts w:cs="Times New Roman"/>
      <w:b/>
      <w:bCs/>
    </w:rPr>
  </w:style>
  <w:style w:type="paragraph" w:customStyle="1" w:styleId="ConsPlusNormal">
    <w:name w:val="ConsPlusNormal"/>
    <w:uiPriority w:val="99"/>
    <w:rsid w:val="00ED15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470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1">
    <w:name w:val="Emphasis"/>
    <w:uiPriority w:val="99"/>
    <w:qFormat/>
    <w:rsid w:val="001470E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2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9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5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7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3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8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9</Pages>
  <Words>2066</Words>
  <Characters>11778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teh</cp:lastModifiedBy>
  <cp:revision>13</cp:revision>
  <dcterms:created xsi:type="dcterms:W3CDTF">2016-02-17T05:59:00Z</dcterms:created>
  <dcterms:modified xsi:type="dcterms:W3CDTF">2020-12-08T09:11:00Z</dcterms:modified>
</cp:coreProperties>
</file>